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52354" w:rsidRPr="001D5EC2" w:rsidRDefault="008D414E" w:rsidP="001D5EC2">
      <w:pPr>
        <w:snapToGrid w:val="0"/>
        <w:jc w:val="center"/>
        <w:rPr>
          <w:rFonts w:eastAsia="標楷體"/>
          <w:b/>
          <w:noProof/>
          <w:sz w:val="36"/>
          <w:szCs w:val="36"/>
        </w:rPr>
      </w:pPr>
      <w:r>
        <w:rPr>
          <w:rFonts w:eastAsia="標楷體" w:hint="eastAsia"/>
          <w:b/>
          <w:noProof/>
          <w:sz w:val="36"/>
          <w:szCs w:val="36"/>
        </w:rPr>
        <mc:AlternateContent>
          <mc:Choice Requires="wpg">
            <w:drawing>
              <wp:anchor distT="0" distB="0" distL="114300" distR="114300" simplePos="0" relativeHeight="251680768" behindDoc="0" locked="0" layoutInCell="1" allowOverlap="1">
                <wp:simplePos x="0" y="0"/>
                <wp:positionH relativeFrom="column">
                  <wp:posOffset>1086729</wp:posOffset>
                </wp:positionH>
                <wp:positionV relativeFrom="paragraph">
                  <wp:posOffset>-801858</wp:posOffset>
                </wp:positionV>
                <wp:extent cx="3270739" cy="865163"/>
                <wp:effectExtent l="0" t="0" r="6350" b="0"/>
                <wp:wrapNone/>
                <wp:docPr id="12" name="群組 12"/>
                <wp:cNvGraphicFramePr/>
                <a:graphic xmlns:a="http://schemas.openxmlformats.org/drawingml/2006/main">
                  <a:graphicData uri="http://schemas.microsoft.com/office/word/2010/wordprocessingGroup">
                    <wpg:wgp>
                      <wpg:cNvGrpSpPr/>
                      <wpg:grpSpPr>
                        <a:xfrm>
                          <a:off x="0" y="0"/>
                          <a:ext cx="3270739" cy="865163"/>
                          <a:chOff x="0" y="0"/>
                          <a:chExt cx="3270739" cy="865163"/>
                        </a:xfrm>
                      </wpg:grpSpPr>
                      <pic:pic xmlns:pic="http://schemas.openxmlformats.org/drawingml/2006/picture">
                        <pic:nvPicPr>
                          <pic:cNvPr id="38" name="圖片 16" descr="北城大-logo-outline拷貝"/>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218049"/>
                            <a:ext cx="914400" cy="351692"/>
                          </a:xfrm>
                          <a:prstGeom prst="rect">
                            <a:avLst/>
                          </a:prstGeom>
                          <a:noFill/>
                          <a:ln>
                            <a:noFill/>
                          </a:ln>
                        </pic:spPr>
                      </pic:pic>
                      <pic:pic xmlns:pic="http://schemas.openxmlformats.org/drawingml/2006/picture">
                        <pic:nvPicPr>
                          <pic:cNvPr id="39" name="圖片 17" descr="院徽彩色白底(小尺寸)"/>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440745" y="140676"/>
                            <a:ext cx="829994" cy="506437"/>
                          </a:xfrm>
                          <a:prstGeom prst="rect">
                            <a:avLst/>
                          </a:prstGeom>
                          <a:noFill/>
                          <a:ln>
                            <a:noFill/>
                          </a:ln>
                        </pic:spPr>
                      </pic:pic>
                      <pic:pic xmlns:pic="http://schemas.openxmlformats.org/drawingml/2006/picture">
                        <pic:nvPicPr>
                          <pic:cNvPr id="42" name="圖片 42" descr="http://www.mba.tpcu.edu.tw/ezfiles/12/1012/img/41/logo-small.pn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005840" y="0"/>
                            <a:ext cx="1350499" cy="865163"/>
                          </a:xfrm>
                          <a:prstGeom prst="rect">
                            <a:avLst/>
                          </a:prstGeom>
                          <a:noFill/>
                          <a:ln>
                            <a:noFill/>
                          </a:ln>
                        </pic:spPr>
                      </pic:pic>
                    </wpg:wgp>
                  </a:graphicData>
                </a:graphic>
              </wp:anchor>
            </w:drawing>
          </mc:Choice>
          <mc:Fallback>
            <w:pict>
              <v:group id="群組 12" o:spid="_x0000_s1026" style="position:absolute;margin-left:85.55pt;margin-top:-63.15pt;width:257.55pt;height:68.1pt;z-index:251680768" coordsize="32707,86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6" o:spid="_x0000_s1027" type="#_x0000_t75" alt="北城大-logo-outline拷貝" style="position:absolute;top:2180;width:9144;height:3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lJ43DAAAA2wAAAA8AAABkcnMvZG93bnJldi54bWxET01rwkAQvRf8D8sIvYhu1ColuooKhaoX&#10;TUv1OGbHJJidDdltjP/ePRR6fLzv+bI1pWiodoVlBcNBBII4tbrgTMH310f/HYTzyBpLy6TgQQ6W&#10;i87LHGNt73ykJvGZCCHsYlSQe1/FUro0J4NuYCviwF1tbdAHWGdS13gP4aaUoyiaSoMFh4YcK9rk&#10;lN6SX6Ngek52P+Ne2/RO+8N6cinPduvelHrttqsZCE+t/xf/uT+1gnEYG76EHyAX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mUnjcMAAADbAAAADwAAAAAAAAAAAAAAAACf&#10;AgAAZHJzL2Rvd25yZXYueG1sUEsFBgAAAAAEAAQA9wAAAI8DAAAAAA==&#10;">
                  <v:imagedata r:id="rId12" o:title="北城大-logo-outline拷貝"/>
                  <v:path arrowok="t"/>
                </v:shape>
                <v:shape id="圖片 17" o:spid="_x0000_s1028" type="#_x0000_t75" alt="院徽彩色白底(小尺寸)" style="position:absolute;left:24407;top:1406;width:8300;height:5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eEy/CAAAA2wAAAA8AAABkcnMvZG93bnJldi54bWxEj0FrwkAUhO8F/8PyBG91o2klRlex0oLX&#10;RsHrI/tMotm3YXcb47/vCoUeh5n5hllvB9OKnpxvLCuYTRMQxKXVDVcKTsev1wyED8gaW8uk4EEe&#10;tpvRyxpzbe/8TX0RKhEh7HNUUIfQ5VL6siaDfmo74uhdrDMYonSV1A7vEW5aOU+ShTTYcFyosaN9&#10;TeWt+DEKPrLlDt9ccak+U1c8+vc089ezUpPxsFuBCDSE//Bf+6AVpEt4fok/QG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HhMvwgAAANsAAAAPAAAAAAAAAAAAAAAAAJ8C&#10;AABkcnMvZG93bnJldi54bWxQSwUGAAAAAAQABAD3AAAAjgMAAAAA&#10;">
                  <v:imagedata r:id="rId13" o:title="院徽彩色白底(小尺寸)"/>
                  <v:path arrowok="t"/>
                </v:shape>
                <v:shape id="圖片 42" o:spid="_x0000_s1029" type="#_x0000_t75" alt="http://www.mba.tpcu.edu.tw/ezfiles/12/1012/img/41/logo-small.png" style="position:absolute;left:10058;width:13505;height:8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4jIDDAAAA2wAAAA8AAABkcnMvZG93bnJldi54bWxEj8FqwzAQRO+F/oPYQm+NXFOM60YxpSWQ&#10;SzCJ0/tibS0Ta2UsxXHy9VGhkOMwM2+YZTnbXkw0+s6xgtdFAoK4cbrjVsGhXr/kIHxA1tg7JgUX&#10;8lCuHh+WWGh35h1N+9CKCGFfoAITwlBI6RtDFv3CDcTR+3WjxRDl2Eo94jnCbS/TJMmkxY7jgsGB&#10;vgw1x/3JKshdb7eVdT9TnenTcXj/Nnl1Ver5af78ABFoDvfwf3ujFbyl8Pcl/gC5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LiMgMMAAADbAAAADwAAAAAAAAAAAAAAAACf&#10;AgAAZHJzL2Rvd25yZXYueG1sUEsFBgAAAAAEAAQA9wAAAI8DAAAAAA==&#10;">
                  <v:imagedata r:id="rId14" o:title="logo-small"/>
                  <v:path arrowok="t"/>
                </v:shape>
              </v:group>
            </w:pict>
          </mc:Fallback>
        </mc:AlternateContent>
      </w:r>
      <w:r w:rsidR="001159FC" w:rsidRPr="001D5EC2">
        <w:rPr>
          <w:rFonts w:eastAsia="標楷體" w:hint="eastAsia"/>
          <w:b/>
          <w:noProof/>
          <w:sz w:val="36"/>
          <w:szCs w:val="36"/>
        </w:rPr>
        <w:t>2016</w:t>
      </w:r>
      <w:r w:rsidR="001159FC" w:rsidRPr="001D5EC2">
        <w:rPr>
          <w:rFonts w:eastAsia="標楷體" w:hint="eastAsia"/>
          <w:b/>
          <w:noProof/>
          <w:sz w:val="36"/>
          <w:szCs w:val="36"/>
        </w:rPr>
        <w:t>年第十二屆</w:t>
      </w:r>
      <w:r w:rsidR="001D5EC2" w:rsidRPr="001D5EC2">
        <w:rPr>
          <w:rFonts w:eastAsia="標楷體" w:hint="eastAsia"/>
          <w:b/>
          <w:noProof/>
          <w:sz w:val="36"/>
          <w:szCs w:val="36"/>
        </w:rPr>
        <w:t>兩岸三地</w:t>
      </w:r>
      <w:r w:rsidR="001159FC" w:rsidRPr="001D5EC2">
        <w:rPr>
          <w:rFonts w:eastAsia="標楷體" w:hint="eastAsia"/>
          <w:b/>
          <w:noProof/>
          <w:sz w:val="36"/>
          <w:szCs w:val="36"/>
        </w:rPr>
        <w:t>創新與專案管理研討會</w:t>
      </w:r>
    </w:p>
    <w:p w:rsidR="00C524AE" w:rsidRDefault="001159FC" w:rsidP="00F608DE">
      <w:pPr>
        <w:snapToGrid w:val="0"/>
        <w:jc w:val="center"/>
        <w:rPr>
          <w:rFonts w:eastAsia="標楷體"/>
          <w:b/>
          <w:color w:val="0000FF"/>
          <w:sz w:val="32"/>
          <w:szCs w:val="32"/>
        </w:rPr>
      </w:pPr>
      <w:r w:rsidRPr="001159FC">
        <w:rPr>
          <w:rFonts w:eastAsia="標楷體"/>
          <w:b/>
          <w:color w:val="0000FF"/>
          <w:sz w:val="32"/>
          <w:szCs w:val="32"/>
        </w:rPr>
        <w:t>12</w:t>
      </w:r>
      <w:r w:rsidRPr="001159FC">
        <w:rPr>
          <w:rFonts w:eastAsia="標楷體"/>
          <w:b/>
          <w:color w:val="0000FF"/>
          <w:sz w:val="32"/>
          <w:szCs w:val="32"/>
          <w:vertAlign w:val="superscript"/>
        </w:rPr>
        <w:t>th</w:t>
      </w:r>
      <w:r w:rsidRPr="001159FC">
        <w:rPr>
          <w:rFonts w:eastAsia="標楷體"/>
          <w:b/>
          <w:color w:val="0000FF"/>
          <w:sz w:val="32"/>
          <w:szCs w:val="32"/>
        </w:rPr>
        <w:t xml:space="preserve"> </w:t>
      </w:r>
      <w:r w:rsidR="001D5EC2">
        <w:rPr>
          <w:rFonts w:eastAsia="標楷體" w:hint="eastAsia"/>
          <w:b/>
          <w:color w:val="0000FF"/>
          <w:sz w:val="32"/>
          <w:szCs w:val="32"/>
        </w:rPr>
        <w:t xml:space="preserve">Crossstraits </w:t>
      </w:r>
      <w:r w:rsidRPr="001159FC">
        <w:rPr>
          <w:rFonts w:eastAsia="標楷體"/>
          <w:b/>
          <w:color w:val="0000FF"/>
          <w:sz w:val="32"/>
          <w:szCs w:val="32"/>
        </w:rPr>
        <w:t>Conference on Innovation and Project Management</w:t>
      </w:r>
      <w:r w:rsidR="00EF4152" w:rsidRPr="00360EAA">
        <w:rPr>
          <w:rFonts w:eastAsia="標楷體"/>
          <w:b/>
          <w:color w:val="0000FF"/>
          <w:sz w:val="32"/>
          <w:szCs w:val="32"/>
        </w:rPr>
        <w:t xml:space="preserve"> </w:t>
      </w:r>
      <w:r w:rsidR="001D5EC2">
        <w:rPr>
          <w:rFonts w:eastAsia="標楷體" w:hint="eastAsia"/>
          <w:b/>
          <w:color w:val="0000FF"/>
          <w:sz w:val="32"/>
          <w:szCs w:val="32"/>
        </w:rPr>
        <w:t>Convention 2016</w:t>
      </w:r>
    </w:p>
    <w:p w:rsidR="004D5946" w:rsidRPr="00360EAA" w:rsidRDefault="004D5946" w:rsidP="00F608DE">
      <w:pPr>
        <w:snapToGrid w:val="0"/>
        <w:jc w:val="center"/>
        <w:rPr>
          <w:rFonts w:eastAsia="標楷體"/>
          <w:b/>
          <w:color w:val="0000FF"/>
          <w:sz w:val="32"/>
          <w:szCs w:val="32"/>
        </w:rPr>
      </w:pPr>
    </w:p>
    <w:p w:rsidR="00086A3D" w:rsidRPr="00936E3D" w:rsidRDefault="002B5243" w:rsidP="001F0293">
      <w:pPr>
        <w:snapToGrid w:val="0"/>
        <w:jc w:val="center"/>
        <w:rPr>
          <w:rFonts w:eastAsia="標楷體"/>
          <w:b/>
          <w:sz w:val="32"/>
          <w:szCs w:val="32"/>
          <w:u w:val="single"/>
        </w:rPr>
      </w:pPr>
      <w:r>
        <w:rPr>
          <w:rFonts w:eastAsia="標楷體" w:hint="eastAsia"/>
          <w:b/>
          <w:sz w:val="32"/>
          <w:szCs w:val="32"/>
          <w:u w:val="single"/>
        </w:rPr>
        <w:t>徵文啟事</w:t>
      </w:r>
    </w:p>
    <w:p w:rsidR="006026ED" w:rsidRPr="00936E3D" w:rsidRDefault="001159FC" w:rsidP="00C524AE">
      <w:pPr>
        <w:snapToGrid w:val="0"/>
        <w:spacing w:beforeLines="50" w:before="180"/>
        <w:rPr>
          <w:rFonts w:eastAsia="標楷體"/>
          <w:b/>
          <w:u w:val="single"/>
        </w:rPr>
      </w:pPr>
      <w:r w:rsidRPr="001159FC">
        <w:rPr>
          <w:rFonts w:eastAsia="標楷體" w:hAnsi="標楷體" w:hint="eastAsia"/>
          <w:b/>
          <w:u w:val="single"/>
        </w:rPr>
        <w:t>一、緣起</w:t>
      </w:r>
      <w:r w:rsidR="006026ED" w:rsidRPr="00936E3D">
        <w:rPr>
          <w:rFonts w:eastAsia="標楷體" w:hAnsi="標楷體"/>
          <w:b/>
          <w:u w:val="single"/>
        </w:rPr>
        <w:t>：</w:t>
      </w:r>
    </w:p>
    <w:p w:rsidR="001159FC" w:rsidRPr="007C6089" w:rsidRDefault="001159FC" w:rsidP="004D5946">
      <w:pPr>
        <w:spacing w:beforeLines="50" w:before="180"/>
        <w:ind w:firstLineChars="200" w:firstLine="480"/>
        <w:jc w:val="both"/>
        <w:rPr>
          <w:rFonts w:eastAsia="標楷體" w:hAnsi="標楷體"/>
        </w:rPr>
      </w:pPr>
      <w:r w:rsidRPr="007C6089">
        <w:rPr>
          <w:rFonts w:eastAsia="標楷體" w:hAnsi="標楷體" w:hint="eastAsia"/>
        </w:rPr>
        <w:t>近年來專案管理由國外引進並受到各項產業的高度矚目，舉凡傳統</w:t>
      </w:r>
      <w:r w:rsidRPr="007C6089">
        <w:rPr>
          <w:rFonts w:eastAsia="標楷體" w:hAnsi="標楷體" w:hint="eastAsia"/>
        </w:rPr>
        <w:t xml:space="preserve"> </w:t>
      </w:r>
      <w:r w:rsidRPr="007C6089">
        <w:rPr>
          <w:rFonts w:eastAsia="標楷體" w:hAnsi="標楷體" w:hint="eastAsia"/>
        </w:rPr>
        <w:t>製造、高科技產業、金融服務、營建工程、及其他服務業都運用專案管理來提昇企業經營效率。</w:t>
      </w:r>
    </w:p>
    <w:p w:rsidR="006026ED" w:rsidRPr="007C6089" w:rsidRDefault="001159FC" w:rsidP="004D5946">
      <w:pPr>
        <w:spacing w:beforeLines="50" w:before="180"/>
        <w:ind w:firstLineChars="200" w:firstLine="480"/>
        <w:jc w:val="both"/>
        <w:rPr>
          <w:rFonts w:eastAsia="標楷體" w:hAnsi="標楷體"/>
        </w:rPr>
      </w:pPr>
      <w:r w:rsidRPr="007C6089">
        <w:rPr>
          <w:rFonts w:eastAsia="標楷體" w:hAnsi="標楷體" w:hint="eastAsia"/>
        </w:rPr>
        <w:t>本屆研討會以創新與專案管理為主軸。主要目的是促進產官學各界共同探討當代專案管理和創新工程方法的應用，以及其影響所衍生的創新專案管理思維對企業競爭力提升的效益；而另一目標則在於使企業充份整合及運用創新工程與專案管理方法，以因應產業環境的瞬息萬變，成為專案導向型組織及創新型企業，以持續企業組織的競爭優勢。</w:t>
      </w:r>
    </w:p>
    <w:p w:rsidR="007C6089" w:rsidRDefault="007C6089" w:rsidP="00C524AE">
      <w:pPr>
        <w:snapToGrid w:val="0"/>
        <w:spacing w:beforeLines="50" w:before="180"/>
        <w:rPr>
          <w:rFonts w:eastAsia="標楷體" w:hAnsi="標楷體"/>
          <w:b/>
          <w:u w:val="single"/>
        </w:rPr>
      </w:pPr>
    </w:p>
    <w:p w:rsidR="00661E78" w:rsidRPr="00936E3D" w:rsidRDefault="007C6089" w:rsidP="00C524AE">
      <w:pPr>
        <w:snapToGrid w:val="0"/>
        <w:spacing w:beforeLines="50" w:before="180"/>
        <w:rPr>
          <w:rFonts w:eastAsia="標楷體"/>
          <w:b/>
          <w:u w:val="single"/>
        </w:rPr>
      </w:pPr>
      <w:r w:rsidRPr="007C6089">
        <w:rPr>
          <w:rFonts w:eastAsia="標楷體" w:hAnsi="標楷體" w:hint="eastAsia"/>
          <w:b/>
        </w:rPr>
        <w:t>【</w:t>
      </w:r>
      <w:r w:rsidR="002B5EEC" w:rsidRPr="00936E3D">
        <w:rPr>
          <w:rFonts w:eastAsia="標楷體" w:hAnsi="標楷體"/>
          <w:b/>
          <w:u w:val="single"/>
        </w:rPr>
        <w:t>徵文領域</w:t>
      </w:r>
      <w:r>
        <w:rPr>
          <w:rFonts w:eastAsia="標楷體" w:hAnsi="標楷體" w:hint="eastAsia"/>
          <w:b/>
          <w:u w:val="single"/>
        </w:rPr>
        <w:t>】</w:t>
      </w:r>
    </w:p>
    <w:p w:rsidR="00C524AE" w:rsidRDefault="00D3157D" w:rsidP="00C61131">
      <w:pPr>
        <w:snapToGrid w:val="0"/>
        <w:spacing w:beforeLines="50" w:before="180" w:afterLines="50" w:after="180"/>
        <w:ind w:firstLineChars="257" w:firstLine="617"/>
        <w:jc w:val="both"/>
        <w:rPr>
          <w:rFonts w:eastAsia="標楷體" w:hAnsi="標楷體"/>
          <w:b/>
          <w:color w:val="0000FF"/>
        </w:rPr>
      </w:pPr>
      <w:r w:rsidRPr="00D3157D">
        <w:rPr>
          <w:rFonts w:eastAsia="標楷體" w:hAnsi="標楷體" w:hint="eastAsia"/>
          <w:b/>
        </w:rPr>
        <w:t>本研討會徵求探討「專案管理」與「創新」之相關論文，但不限於此，其他管理議題亦歡迎投稿。研討會徵稿主題如下：</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主題一：產業創新</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主題二：企業</w:t>
      </w:r>
      <w:r w:rsidRPr="007C6089">
        <w:rPr>
          <w:rFonts w:eastAsia="標楷體"/>
          <w:szCs w:val="28"/>
        </w:rPr>
        <w:t>專案管理</w:t>
      </w:r>
      <w:r w:rsidRPr="007C6089">
        <w:rPr>
          <w:rFonts w:eastAsia="標楷體" w:hint="eastAsia"/>
          <w:szCs w:val="28"/>
        </w:rPr>
        <w:t>及策略</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主題三：企業經營績效與投資</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主題四：兩岸產業發展</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主題五：大數據與專案管理</w:t>
      </w:r>
    </w:p>
    <w:p w:rsidR="00D3157D" w:rsidRDefault="00D3157D" w:rsidP="00C61131">
      <w:pPr>
        <w:snapToGrid w:val="0"/>
        <w:spacing w:beforeLines="50" w:before="180" w:afterLines="50" w:after="180"/>
        <w:rPr>
          <w:rFonts w:eastAsia="標楷體" w:hAnsi="標楷體"/>
          <w:b/>
          <w:u w:val="single"/>
        </w:rPr>
      </w:pPr>
    </w:p>
    <w:p w:rsidR="00F90E2D" w:rsidRDefault="007C6089" w:rsidP="00C61131">
      <w:pPr>
        <w:snapToGrid w:val="0"/>
        <w:spacing w:beforeLines="50" w:before="180" w:afterLines="50" w:after="180"/>
        <w:rPr>
          <w:rFonts w:eastAsia="標楷體" w:hAnsi="標楷體"/>
          <w:b/>
          <w:u w:val="single"/>
        </w:rPr>
      </w:pPr>
      <w:r w:rsidRPr="007C6089">
        <w:rPr>
          <w:rFonts w:eastAsia="標楷體" w:hAnsi="標楷體" w:hint="eastAsia"/>
          <w:b/>
        </w:rPr>
        <w:t>【</w:t>
      </w:r>
      <w:r w:rsidR="002B5EEC" w:rsidRPr="00936E3D">
        <w:rPr>
          <w:rFonts w:eastAsia="標楷體" w:hAnsi="標楷體"/>
          <w:b/>
          <w:u w:val="single"/>
        </w:rPr>
        <w:t>重要</w:t>
      </w:r>
      <w:r w:rsidR="00213AD6">
        <w:rPr>
          <w:rFonts w:eastAsia="標楷體" w:hAnsi="標楷體" w:hint="eastAsia"/>
          <w:b/>
          <w:u w:val="single"/>
        </w:rPr>
        <w:t>日</w:t>
      </w:r>
      <w:r w:rsidR="002B5EEC" w:rsidRPr="00936E3D">
        <w:rPr>
          <w:rFonts w:eastAsia="標楷體" w:hAnsi="標楷體"/>
          <w:b/>
          <w:u w:val="single"/>
        </w:rPr>
        <w:t>程</w:t>
      </w:r>
      <w:r>
        <w:rPr>
          <w:rFonts w:eastAsia="標楷體" w:hAnsi="標楷體" w:hint="eastAsia"/>
          <w:b/>
          <w:u w:val="single"/>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0"/>
        <w:gridCol w:w="2610"/>
      </w:tblGrid>
      <w:tr w:rsidR="00C524AE" w:rsidRPr="00E62136" w:rsidTr="007C6089">
        <w:tc>
          <w:tcPr>
            <w:tcW w:w="5310" w:type="dxa"/>
            <w:shd w:val="clear" w:color="auto" w:fill="C0C0C0"/>
          </w:tcPr>
          <w:p w:rsidR="00661E78" w:rsidRPr="00E62136" w:rsidRDefault="00A41261" w:rsidP="00075EFD">
            <w:pPr>
              <w:snapToGrid w:val="0"/>
              <w:jc w:val="center"/>
              <w:rPr>
                <w:rFonts w:eastAsia="標楷體"/>
              </w:rPr>
            </w:pPr>
            <w:r w:rsidRPr="00E62136">
              <w:rPr>
                <w:rFonts w:eastAsia="標楷體" w:hAnsi="標楷體"/>
              </w:rPr>
              <w:t>重要日程</w:t>
            </w:r>
          </w:p>
        </w:tc>
        <w:tc>
          <w:tcPr>
            <w:tcW w:w="2610" w:type="dxa"/>
            <w:shd w:val="clear" w:color="auto" w:fill="C0C0C0"/>
          </w:tcPr>
          <w:p w:rsidR="00661E78" w:rsidRPr="00E62136" w:rsidRDefault="00A41261" w:rsidP="00C27DF6">
            <w:pPr>
              <w:snapToGrid w:val="0"/>
              <w:jc w:val="center"/>
              <w:rPr>
                <w:rFonts w:eastAsia="標楷體"/>
              </w:rPr>
            </w:pPr>
            <w:r w:rsidRPr="00E62136">
              <w:rPr>
                <w:rFonts w:eastAsia="標楷體" w:hAnsi="標楷體"/>
              </w:rPr>
              <w:t>日期</w:t>
            </w:r>
          </w:p>
        </w:tc>
      </w:tr>
      <w:tr w:rsidR="00C524AE" w:rsidRPr="00E62136" w:rsidTr="007C6089">
        <w:tc>
          <w:tcPr>
            <w:tcW w:w="5310" w:type="dxa"/>
          </w:tcPr>
          <w:p w:rsidR="00661E78" w:rsidRPr="00E62136" w:rsidRDefault="00A41261" w:rsidP="00D3157D">
            <w:pPr>
              <w:numPr>
                <w:ilvl w:val="0"/>
                <w:numId w:val="2"/>
              </w:numPr>
              <w:snapToGrid w:val="0"/>
              <w:ind w:left="241" w:hanging="241"/>
              <w:rPr>
                <w:rFonts w:eastAsia="標楷體"/>
              </w:rPr>
            </w:pPr>
            <w:r w:rsidRPr="00E62136">
              <w:rPr>
                <w:rFonts w:eastAsia="標楷體" w:hAnsi="標楷體"/>
              </w:rPr>
              <w:t>論文全文截稿</w:t>
            </w:r>
            <w:r w:rsidR="00F8125E" w:rsidRPr="00E62136">
              <w:rPr>
                <w:rFonts w:eastAsia="標楷體" w:hint="eastAsia"/>
                <w:color w:val="0000FF"/>
              </w:rPr>
              <w:t>(</w:t>
            </w:r>
            <w:r w:rsidR="00F826E6" w:rsidRPr="00E62136">
              <w:rPr>
                <w:rFonts w:eastAsia="標楷體" w:hint="eastAsia"/>
                <w:color w:val="0000FF"/>
              </w:rPr>
              <w:t>報名表如附件一</w:t>
            </w:r>
            <w:r w:rsidR="00F826E6">
              <w:rPr>
                <w:rFonts w:eastAsia="標楷體" w:hint="eastAsia"/>
                <w:color w:val="0000FF"/>
              </w:rPr>
              <w:t>，</w:t>
            </w:r>
            <w:r w:rsidR="00F8125E" w:rsidRPr="00E62136">
              <w:rPr>
                <w:rFonts w:eastAsia="標楷體" w:hint="eastAsia"/>
                <w:color w:val="0000FF"/>
              </w:rPr>
              <w:t>格式如附件二</w:t>
            </w:r>
            <w:r w:rsidR="00F8125E" w:rsidRPr="00E62136">
              <w:rPr>
                <w:rFonts w:eastAsia="標楷體" w:hint="eastAsia"/>
                <w:color w:val="0000FF"/>
              </w:rPr>
              <w:t>)</w:t>
            </w:r>
          </w:p>
        </w:tc>
        <w:tc>
          <w:tcPr>
            <w:tcW w:w="2610" w:type="dxa"/>
            <w:vAlign w:val="center"/>
          </w:tcPr>
          <w:p w:rsidR="00661E78" w:rsidRPr="001C62B1" w:rsidRDefault="00C27DF6" w:rsidP="00D50AD3">
            <w:pPr>
              <w:snapToGrid w:val="0"/>
              <w:jc w:val="center"/>
              <w:rPr>
                <w:rFonts w:eastAsia="標楷體"/>
              </w:rPr>
            </w:pPr>
            <w:r>
              <w:rPr>
                <w:rFonts w:eastAsia="標楷體" w:hint="eastAsia"/>
              </w:rPr>
              <w:t>2016</w:t>
            </w:r>
            <w:r>
              <w:rPr>
                <w:rFonts w:eastAsia="標楷體" w:hint="eastAsia"/>
              </w:rPr>
              <w:t>年</w:t>
            </w:r>
            <w:r>
              <w:rPr>
                <w:rFonts w:eastAsia="標楷體" w:hint="eastAsia"/>
              </w:rPr>
              <w:t>4</w:t>
            </w:r>
            <w:r>
              <w:rPr>
                <w:rFonts w:eastAsia="標楷體" w:hint="eastAsia"/>
              </w:rPr>
              <w:t>月</w:t>
            </w:r>
            <w:r w:rsidR="00D50AD3">
              <w:rPr>
                <w:rFonts w:eastAsia="標楷體" w:hint="eastAsia"/>
              </w:rPr>
              <w:t>25</w:t>
            </w:r>
            <w:r>
              <w:rPr>
                <w:rFonts w:eastAsia="標楷體" w:hint="eastAsia"/>
              </w:rPr>
              <w:t>日</w:t>
            </w:r>
            <w:r>
              <w:rPr>
                <w:rFonts w:eastAsia="標楷體" w:hint="eastAsia"/>
              </w:rPr>
              <w:t>(</w:t>
            </w:r>
            <w:r>
              <w:rPr>
                <w:rFonts w:eastAsia="標楷體" w:hint="eastAsia"/>
              </w:rPr>
              <w:t>一</w:t>
            </w:r>
            <w:r>
              <w:rPr>
                <w:rFonts w:eastAsia="標楷體" w:hint="eastAsia"/>
              </w:rPr>
              <w:t>)</w:t>
            </w:r>
          </w:p>
        </w:tc>
      </w:tr>
      <w:tr w:rsidR="00C524AE" w:rsidRPr="00E62136" w:rsidTr="007C6089">
        <w:tc>
          <w:tcPr>
            <w:tcW w:w="5310" w:type="dxa"/>
          </w:tcPr>
          <w:p w:rsidR="00661E78" w:rsidRPr="00E62136" w:rsidRDefault="00A41261" w:rsidP="00D3157D">
            <w:pPr>
              <w:numPr>
                <w:ilvl w:val="0"/>
                <w:numId w:val="2"/>
              </w:numPr>
              <w:snapToGrid w:val="0"/>
              <w:ind w:left="241" w:hanging="241"/>
              <w:rPr>
                <w:rFonts w:eastAsia="標楷體"/>
              </w:rPr>
            </w:pPr>
            <w:r w:rsidRPr="00E62136">
              <w:rPr>
                <w:rFonts w:eastAsia="標楷體" w:hAnsi="標楷體"/>
              </w:rPr>
              <w:t>論文接受通知</w:t>
            </w:r>
          </w:p>
        </w:tc>
        <w:tc>
          <w:tcPr>
            <w:tcW w:w="2610" w:type="dxa"/>
            <w:vAlign w:val="center"/>
          </w:tcPr>
          <w:p w:rsidR="00661E78" w:rsidRPr="001C62B1" w:rsidRDefault="00C27DF6" w:rsidP="00D50AD3">
            <w:pPr>
              <w:snapToGrid w:val="0"/>
              <w:jc w:val="center"/>
              <w:rPr>
                <w:rFonts w:eastAsia="標楷體"/>
              </w:rPr>
            </w:pPr>
            <w:r>
              <w:rPr>
                <w:rFonts w:eastAsia="標楷體" w:hint="eastAsia"/>
              </w:rPr>
              <w:t>2016</w:t>
            </w:r>
            <w:r>
              <w:rPr>
                <w:rFonts w:eastAsia="標楷體" w:hint="eastAsia"/>
              </w:rPr>
              <w:t>年</w:t>
            </w:r>
            <w:r>
              <w:rPr>
                <w:rFonts w:eastAsia="標楷體" w:hint="eastAsia"/>
              </w:rPr>
              <w:t>5</w:t>
            </w:r>
            <w:r>
              <w:rPr>
                <w:rFonts w:eastAsia="標楷體" w:hint="eastAsia"/>
              </w:rPr>
              <w:t>月</w:t>
            </w:r>
            <w:r w:rsidR="00D50AD3">
              <w:rPr>
                <w:rFonts w:eastAsia="標楷體" w:hint="eastAsia"/>
              </w:rPr>
              <w:t>13</w:t>
            </w:r>
            <w:r>
              <w:rPr>
                <w:rFonts w:eastAsia="標楷體" w:hint="eastAsia"/>
              </w:rPr>
              <w:t>日</w:t>
            </w:r>
            <w:r>
              <w:rPr>
                <w:rFonts w:eastAsia="標楷體" w:hint="eastAsia"/>
              </w:rPr>
              <w:t>(</w:t>
            </w:r>
            <w:r>
              <w:rPr>
                <w:rFonts w:eastAsia="標楷體" w:hint="eastAsia"/>
              </w:rPr>
              <w:t>五</w:t>
            </w:r>
            <w:r>
              <w:rPr>
                <w:rFonts w:eastAsia="標楷體" w:hint="eastAsia"/>
              </w:rPr>
              <w:t>)</w:t>
            </w:r>
          </w:p>
        </w:tc>
      </w:tr>
      <w:tr w:rsidR="00C524AE" w:rsidRPr="00E62136" w:rsidTr="007C6089">
        <w:tc>
          <w:tcPr>
            <w:tcW w:w="5310" w:type="dxa"/>
          </w:tcPr>
          <w:p w:rsidR="00661E78" w:rsidRPr="00E62136" w:rsidRDefault="00A41261" w:rsidP="00D3157D">
            <w:pPr>
              <w:numPr>
                <w:ilvl w:val="0"/>
                <w:numId w:val="2"/>
              </w:numPr>
              <w:snapToGrid w:val="0"/>
              <w:ind w:left="241" w:hanging="241"/>
              <w:rPr>
                <w:rFonts w:eastAsia="標楷體"/>
              </w:rPr>
            </w:pPr>
            <w:r w:rsidRPr="00E62136">
              <w:rPr>
                <w:rFonts w:eastAsia="標楷體" w:hAnsi="標楷體"/>
              </w:rPr>
              <w:t>研討會報名截止</w:t>
            </w:r>
            <w:r w:rsidR="003E5278" w:rsidRPr="00E62136">
              <w:rPr>
                <w:rFonts w:eastAsia="標楷體" w:hint="eastAsia"/>
                <w:color w:val="0000FF"/>
              </w:rPr>
              <w:t>(</w:t>
            </w:r>
            <w:r w:rsidR="009A3276" w:rsidRPr="00E62136">
              <w:rPr>
                <w:rFonts w:eastAsia="標楷體" w:hint="eastAsia"/>
                <w:color w:val="0000FF"/>
              </w:rPr>
              <w:t>報名表另函</w:t>
            </w:r>
            <w:r w:rsidR="003E5278" w:rsidRPr="00E62136">
              <w:rPr>
                <w:rFonts w:eastAsia="標楷體" w:hint="eastAsia"/>
                <w:color w:val="0000FF"/>
              </w:rPr>
              <w:t>)</w:t>
            </w:r>
          </w:p>
        </w:tc>
        <w:tc>
          <w:tcPr>
            <w:tcW w:w="2610" w:type="dxa"/>
            <w:vAlign w:val="center"/>
          </w:tcPr>
          <w:p w:rsidR="00661E78" w:rsidRPr="001C62B1" w:rsidRDefault="00C27DF6" w:rsidP="00D50AD3">
            <w:pPr>
              <w:snapToGrid w:val="0"/>
              <w:jc w:val="center"/>
              <w:rPr>
                <w:rFonts w:eastAsia="標楷體"/>
              </w:rPr>
            </w:pPr>
            <w:r>
              <w:rPr>
                <w:rFonts w:eastAsia="標楷體" w:hint="eastAsia"/>
              </w:rPr>
              <w:t>2016</w:t>
            </w:r>
            <w:r>
              <w:rPr>
                <w:rFonts w:eastAsia="標楷體" w:hint="eastAsia"/>
              </w:rPr>
              <w:t>年</w:t>
            </w:r>
            <w:r>
              <w:rPr>
                <w:rFonts w:eastAsia="標楷體" w:hint="eastAsia"/>
              </w:rPr>
              <w:t>5</w:t>
            </w:r>
            <w:r>
              <w:rPr>
                <w:rFonts w:eastAsia="標楷體" w:hint="eastAsia"/>
              </w:rPr>
              <w:t>月</w:t>
            </w:r>
            <w:r w:rsidR="00D50AD3">
              <w:rPr>
                <w:rFonts w:eastAsia="標楷體" w:hint="eastAsia"/>
              </w:rPr>
              <w:t>20</w:t>
            </w:r>
            <w:r>
              <w:rPr>
                <w:rFonts w:eastAsia="標楷體" w:hint="eastAsia"/>
              </w:rPr>
              <w:t>日</w:t>
            </w:r>
            <w:r>
              <w:rPr>
                <w:rFonts w:eastAsia="標楷體" w:hint="eastAsia"/>
              </w:rPr>
              <w:t>(</w:t>
            </w:r>
            <w:r>
              <w:rPr>
                <w:rFonts w:eastAsia="標楷體" w:hint="eastAsia"/>
              </w:rPr>
              <w:t>五</w:t>
            </w:r>
            <w:r>
              <w:rPr>
                <w:rFonts w:eastAsia="標楷體" w:hint="eastAsia"/>
              </w:rPr>
              <w:t>)</w:t>
            </w:r>
          </w:p>
        </w:tc>
      </w:tr>
      <w:tr w:rsidR="00661E78" w:rsidRPr="00E62136" w:rsidTr="007C6089">
        <w:tc>
          <w:tcPr>
            <w:tcW w:w="5310" w:type="dxa"/>
          </w:tcPr>
          <w:p w:rsidR="00661E78" w:rsidRPr="007C6089" w:rsidRDefault="005E766D" w:rsidP="00D3157D">
            <w:pPr>
              <w:numPr>
                <w:ilvl w:val="0"/>
                <w:numId w:val="2"/>
              </w:numPr>
              <w:snapToGrid w:val="0"/>
              <w:ind w:left="241" w:hanging="241"/>
              <w:rPr>
                <w:rFonts w:eastAsia="標楷體" w:hAnsi="標楷體"/>
              </w:rPr>
            </w:pPr>
            <w:r w:rsidRPr="007C6089">
              <w:rPr>
                <w:rFonts w:eastAsia="標楷體" w:hAnsi="標楷體"/>
              </w:rPr>
              <w:t>研討</w:t>
            </w:r>
            <w:r w:rsidR="00661E78" w:rsidRPr="007C6089">
              <w:rPr>
                <w:rFonts w:eastAsia="標楷體" w:hAnsi="標楷體"/>
              </w:rPr>
              <w:t>會</w:t>
            </w:r>
            <w:r w:rsidR="00D3157D" w:rsidRPr="007C6089">
              <w:rPr>
                <w:rFonts w:eastAsia="標楷體" w:hAnsi="標楷體" w:hint="eastAsia"/>
              </w:rPr>
              <w:t>論文發表</w:t>
            </w:r>
          </w:p>
        </w:tc>
        <w:tc>
          <w:tcPr>
            <w:tcW w:w="2610" w:type="dxa"/>
            <w:vAlign w:val="center"/>
          </w:tcPr>
          <w:p w:rsidR="00C27DF6" w:rsidRPr="007C6089" w:rsidRDefault="007C6089" w:rsidP="00186EE1">
            <w:pPr>
              <w:snapToGrid w:val="0"/>
              <w:jc w:val="center"/>
              <w:rPr>
                <w:rFonts w:eastAsia="標楷體" w:hAnsi="標楷體"/>
              </w:rPr>
            </w:pPr>
            <w:r w:rsidRPr="007C6089">
              <w:rPr>
                <w:rFonts w:eastAsia="標楷體" w:hAnsi="標楷體" w:hint="eastAsia"/>
              </w:rPr>
              <w:t>201</w:t>
            </w:r>
            <w:r>
              <w:rPr>
                <w:rFonts w:eastAsia="標楷體" w:hAnsi="標楷體" w:hint="eastAsia"/>
              </w:rPr>
              <w:t>6</w:t>
            </w:r>
            <w:r w:rsidRPr="007C6089">
              <w:rPr>
                <w:rFonts w:eastAsia="標楷體" w:hAnsi="標楷體" w:hint="eastAsia"/>
              </w:rPr>
              <w:t>年</w:t>
            </w:r>
            <w:r w:rsidRPr="007C6089">
              <w:rPr>
                <w:rFonts w:eastAsia="標楷體" w:hAnsi="標楷體" w:hint="eastAsia"/>
              </w:rPr>
              <w:t>5</w:t>
            </w:r>
            <w:r w:rsidRPr="007C6089">
              <w:rPr>
                <w:rFonts w:eastAsia="標楷體" w:hAnsi="標楷體" w:hint="eastAsia"/>
              </w:rPr>
              <w:t>月</w:t>
            </w:r>
            <w:r w:rsidRPr="007C6089">
              <w:rPr>
                <w:rFonts w:eastAsia="標楷體" w:hAnsi="標楷體" w:hint="eastAsia"/>
              </w:rPr>
              <w:t>2</w:t>
            </w:r>
            <w:r w:rsidR="00D50AD3">
              <w:rPr>
                <w:rFonts w:eastAsia="標楷體" w:hAnsi="標楷體" w:hint="eastAsia"/>
              </w:rPr>
              <w:t>7</w:t>
            </w:r>
            <w:r w:rsidRPr="007C6089">
              <w:rPr>
                <w:rFonts w:eastAsia="標楷體" w:hAnsi="標楷體" w:hint="eastAsia"/>
              </w:rPr>
              <w:t>日</w:t>
            </w:r>
            <w:r w:rsidR="00186EE1">
              <w:rPr>
                <w:rFonts w:eastAsia="標楷體" w:hAnsi="標楷體" w:hint="eastAsia"/>
              </w:rPr>
              <w:t>(</w:t>
            </w:r>
            <w:r w:rsidR="00C27DF6">
              <w:rPr>
                <w:rFonts w:eastAsia="標楷體" w:hAnsi="標楷體" w:hint="eastAsia"/>
              </w:rPr>
              <w:t>五</w:t>
            </w:r>
            <w:r w:rsidR="00186EE1">
              <w:rPr>
                <w:rFonts w:eastAsia="標楷體" w:hAnsi="標楷體" w:hint="eastAsia"/>
              </w:rPr>
              <w:t>)</w:t>
            </w:r>
          </w:p>
        </w:tc>
      </w:tr>
    </w:tbl>
    <w:p w:rsidR="004D5946" w:rsidRDefault="004D5946" w:rsidP="007B71B6">
      <w:pPr>
        <w:snapToGrid w:val="0"/>
        <w:spacing w:beforeLines="50" w:before="180" w:afterLines="50" w:after="180"/>
        <w:rPr>
          <w:rFonts w:eastAsia="標楷體" w:hAnsi="標楷體"/>
          <w:b/>
        </w:rPr>
        <w:sectPr w:rsidR="004D5946" w:rsidSect="00FC765F">
          <w:footerReference w:type="even" r:id="rId15"/>
          <w:footerReference w:type="default" r:id="rId16"/>
          <w:pgSz w:w="11906" w:h="16838"/>
          <w:pgMar w:top="1440" w:right="1800" w:bottom="1440" w:left="1800" w:header="851" w:footer="992" w:gutter="0"/>
          <w:cols w:space="425"/>
          <w:docGrid w:type="lines" w:linePitch="360"/>
        </w:sectPr>
      </w:pPr>
    </w:p>
    <w:p w:rsidR="002B5EEC" w:rsidRPr="00936E3D" w:rsidRDefault="007C6089" w:rsidP="007B71B6">
      <w:pPr>
        <w:snapToGrid w:val="0"/>
        <w:spacing w:beforeLines="50" w:before="180" w:afterLines="50" w:after="180"/>
        <w:rPr>
          <w:rFonts w:eastAsia="標楷體"/>
          <w:b/>
          <w:color w:val="000000"/>
          <w:u w:val="single"/>
        </w:rPr>
      </w:pPr>
      <w:r w:rsidRPr="007C6089">
        <w:rPr>
          <w:rFonts w:eastAsia="標楷體" w:hAnsi="標楷體" w:hint="eastAsia"/>
          <w:b/>
        </w:rPr>
        <w:lastRenderedPageBreak/>
        <w:t>【</w:t>
      </w:r>
      <w:r w:rsidR="002B5EEC" w:rsidRPr="00936E3D">
        <w:rPr>
          <w:rFonts w:eastAsia="標楷體" w:hAnsi="標楷體"/>
          <w:b/>
          <w:color w:val="000000"/>
          <w:u w:val="single"/>
        </w:rPr>
        <w:t>論文投稿方式</w:t>
      </w:r>
      <w:r>
        <w:rPr>
          <w:rFonts w:eastAsia="標楷體" w:hAnsi="標楷體" w:hint="eastAsia"/>
          <w:b/>
          <w:u w:val="single"/>
        </w:rPr>
        <w:t>】</w:t>
      </w:r>
    </w:p>
    <w:p w:rsidR="005D31DE" w:rsidRPr="005D31DE" w:rsidRDefault="005D31DE" w:rsidP="005D31DE">
      <w:pPr>
        <w:numPr>
          <w:ilvl w:val="0"/>
          <w:numId w:val="3"/>
        </w:numPr>
        <w:snapToGrid w:val="0"/>
        <w:rPr>
          <w:rFonts w:eastAsia="標楷體"/>
          <w:szCs w:val="28"/>
        </w:rPr>
      </w:pPr>
      <w:r>
        <w:rPr>
          <w:rFonts w:eastAsia="標楷體" w:hint="eastAsia"/>
          <w:szCs w:val="28"/>
        </w:rPr>
        <w:t>本研討會論文採</w:t>
      </w:r>
      <w:r w:rsidRPr="005D31DE">
        <w:rPr>
          <w:rFonts w:eastAsia="標楷體" w:hint="eastAsia"/>
          <w:b/>
          <w:szCs w:val="28"/>
          <w:u w:val="single"/>
        </w:rPr>
        <w:t>APA</w:t>
      </w:r>
      <w:r w:rsidRPr="005D31DE">
        <w:rPr>
          <w:rFonts w:eastAsia="標楷體" w:hint="eastAsia"/>
          <w:b/>
          <w:szCs w:val="28"/>
          <w:u w:val="single"/>
        </w:rPr>
        <w:t>格式</w:t>
      </w:r>
      <w:r>
        <w:rPr>
          <w:rFonts w:eastAsia="標楷體" w:hint="eastAsia"/>
          <w:szCs w:val="28"/>
        </w:rPr>
        <w:t>(</w:t>
      </w:r>
      <w:r>
        <w:rPr>
          <w:rFonts w:eastAsia="標楷體" w:hint="eastAsia"/>
          <w:szCs w:val="28"/>
        </w:rPr>
        <w:t>請參閱附件二</w:t>
      </w:r>
      <w:r>
        <w:rPr>
          <w:rFonts w:eastAsia="標楷體" w:hint="eastAsia"/>
          <w:szCs w:val="28"/>
        </w:rPr>
        <w:t>)</w:t>
      </w:r>
      <w:r>
        <w:rPr>
          <w:rFonts w:eastAsia="標楷體" w:hint="eastAsia"/>
          <w:szCs w:val="28"/>
        </w:rPr>
        <w:t>，以</w:t>
      </w:r>
      <w:r w:rsidRPr="005D31DE">
        <w:rPr>
          <w:rFonts w:eastAsia="標楷體" w:hint="eastAsia"/>
          <w:b/>
          <w:szCs w:val="28"/>
          <w:u w:val="single"/>
        </w:rPr>
        <w:t>15</w:t>
      </w:r>
      <w:r w:rsidRPr="005D31DE">
        <w:rPr>
          <w:rFonts w:eastAsia="標楷體" w:hint="eastAsia"/>
          <w:b/>
          <w:szCs w:val="28"/>
          <w:u w:val="single"/>
        </w:rPr>
        <w:t>頁為限</w:t>
      </w:r>
      <w:r>
        <w:rPr>
          <w:rFonts w:eastAsia="標楷體" w:hint="eastAsia"/>
          <w:szCs w:val="28"/>
        </w:rPr>
        <w:t>(</w:t>
      </w:r>
      <w:r>
        <w:rPr>
          <w:rFonts w:eastAsia="標楷體" w:hint="eastAsia"/>
          <w:szCs w:val="28"/>
        </w:rPr>
        <w:t>含中、英文摘要、內文、以及參考文獻等</w:t>
      </w:r>
      <w:r>
        <w:rPr>
          <w:rFonts w:eastAsia="標楷體" w:hint="eastAsia"/>
          <w:szCs w:val="28"/>
        </w:rPr>
        <w:t>)</w:t>
      </w:r>
    </w:p>
    <w:p w:rsidR="00A4790B" w:rsidRDefault="00A4790B" w:rsidP="005D31DE">
      <w:pPr>
        <w:numPr>
          <w:ilvl w:val="0"/>
          <w:numId w:val="3"/>
        </w:numPr>
        <w:snapToGrid w:val="0"/>
        <w:rPr>
          <w:rFonts w:eastAsia="標楷體"/>
          <w:szCs w:val="28"/>
        </w:rPr>
      </w:pPr>
      <w:r w:rsidRPr="003C4AD6">
        <w:rPr>
          <w:rFonts w:eastAsia="標楷體" w:hint="eastAsia"/>
          <w:bCs/>
        </w:rPr>
        <w:t>請</w:t>
      </w:r>
      <w:r>
        <w:rPr>
          <w:rFonts w:eastAsia="標楷體" w:hint="eastAsia"/>
          <w:bCs/>
        </w:rPr>
        <w:t>備妥投稿</w:t>
      </w:r>
      <w:r w:rsidRPr="005D31DE">
        <w:rPr>
          <w:rFonts w:eastAsia="標楷體" w:hAnsi="標楷體" w:hint="eastAsia"/>
          <w:b/>
          <w:u w:val="single"/>
        </w:rPr>
        <w:t>論文</w:t>
      </w:r>
      <w:r w:rsidRPr="005D31DE">
        <w:rPr>
          <w:rFonts w:eastAsia="標楷體" w:hint="eastAsia"/>
          <w:b/>
          <w:bCs/>
          <w:u w:val="single"/>
        </w:rPr>
        <w:t>全文與報名表電子檔</w:t>
      </w:r>
      <w:r>
        <w:rPr>
          <w:rFonts w:eastAsia="標楷體" w:hint="eastAsia"/>
          <w:bCs/>
        </w:rPr>
        <w:t>，</w:t>
      </w:r>
      <w:r w:rsidR="005D31DE">
        <w:rPr>
          <w:rFonts w:eastAsia="標楷體" w:hint="eastAsia"/>
        </w:rPr>
        <w:t>以</w:t>
      </w:r>
      <w:r w:rsidR="005D31DE" w:rsidRPr="00D024F6">
        <w:rPr>
          <w:rFonts w:eastAsia="標楷體"/>
          <w:b/>
          <w:bCs/>
          <w:u w:val="single"/>
        </w:rPr>
        <w:t>E-mail</w:t>
      </w:r>
      <w:r w:rsidR="005D31DE" w:rsidRPr="009306AD">
        <w:rPr>
          <w:rFonts w:eastAsia="標楷體" w:hint="eastAsia"/>
          <w:bCs/>
        </w:rPr>
        <w:t>方式</w:t>
      </w:r>
      <w:r w:rsidRPr="003C4AD6">
        <w:rPr>
          <w:rFonts w:eastAsia="標楷體" w:hint="eastAsia"/>
          <w:bCs/>
        </w:rPr>
        <w:t>寄到</w:t>
      </w:r>
      <w:hyperlink r:id="rId17" w:history="1">
        <w:r w:rsidRPr="003C4AD6">
          <w:rPr>
            <w:rStyle w:val="a3"/>
            <w:rFonts w:eastAsia="標楷體" w:hint="eastAsia"/>
            <w:szCs w:val="28"/>
          </w:rPr>
          <w:t>q7776@</w:t>
        </w:r>
        <w:r>
          <w:rPr>
            <w:rStyle w:val="a3"/>
            <w:rFonts w:eastAsia="標楷體" w:hint="eastAsia"/>
            <w:szCs w:val="28"/>
          </w:rPr>
          <w:t>tpcu</w:t>
        </w:r>
        <w:r w:rsidRPr="003C4AD6">
          <w:rPr>
            <w:rStyle w:val="a3"/>
            <w:rFonts w:eastAsia="標楷體" w:hint="eastAsia"/>
            <w:szCs w:val="28"/>
          </w:rPr>
          <w:t>.edu.tw</w:t>
        </w:r>
      </w:hyperlink>
      <w:r>
        <w:rPr>
          <w:rFonts w:eastAsia="標楷體" w:hint="eastAsia"/>
          <w:szCs w:val="28"/>
        </w:rPr>
        <w:t>。</w:t>
      </w:r>
    </w:p>
    <w:p w:rsidR="00A4790B" w:rsidRDefault="00A4790B" w:rsidP="007C6089">
      <w:pPr>
        <w:numPr>
          <w:ilvl w:val="0"/>
          <w:numId w:val="3"/>
        </w:numPr>
        <w:snapToGrid w:val="0"/>
        <w:rPr>
          <w:rFonts w:eastAsia="標楷體"/>
          <w:bCs/>
        </w:rPr>
      </w:pPr>
      <w:r>
        <w:rPr>
          <w:rFonts w:eastAsia="標楷體" w:hint="eastAsia"/>
          <w:bCs/>
        </w:rPr>
        <w:t>來信名稱請</w:t>
      </w:r>
      <w:r w:rsidRPr="00A4790B">
        <w:rPr>
          <w:rFonts w:eastAsia="標楷體" w:hAnsi="標楷體" w:hint="eastAsia"/>
        </w:rPr>
        <w:t>註明</w:t>
      </w:r>
      <w:r>
        <w:rPr>
          <w:rFonts w:eastAsia="標楷體" w:hint="eastAsia"/>
          <w:bCs/>
        </w:rPr>
        <w:t>「</w:t>
      </w:r>
      <w:r w:rsidRPr="00F719E9">
        <w:rPr>
          <w:rFonts w:eastAsia="標楷體" w:hint="eastAsia"/>
          <w:color w:val="000000"/>
          <w:u w:val="single"/>
        </w:rPr>
        <w:t>投稿</w:t>
      </w:r>
      <w:r>
        <w:rPr>
          <w:rFonts w:eastAsia="標楷體"/>
          <w:color w:val="000000"/>
          <w:u w:val="single"/>
        </w:rPr>
        <w:t>—</w:t>
      </w:r>
      <w:r w:rsidR="007C6089" w:rsidRPr="007C6089">
        <w:rPr>
          <w:rFonts w:eastAsia="標楷體" w:hint="eastAsia"/>
          <w:color w:val="000000"/>
          <w:u w:val="single"/>
        </w:rPr>
        <w:t>創新與專案管理研討會</w:t>
      </w:r>
      <w:r>
        <w:rPr>
          <w:rFonts w:eastAsia="標楷體" w:hint="eastAsia"/>
          <w:bCs/>
        </w:rPr>
        <w:t>」。</w:t>
      </w:r>
    </w:p>
    <w:p w:rsidR="00A4790B" w:rsidRDefault="00A4790B" w:rsidP="005D31DE">
      <w:pPr>
        <w:numPr>
          <w:ilvl w:val="0"/>
          <w:numId w:val="3"/>
        </w:numPr>
        <w:snapToGrid w:val="0"/>
        <w:rPr>
          <w:rFonts w:eastAsia="標楷體"/>
          <w:bCs/>
        </w:rPr>
      </w:pPr>
      <w:r>
        <w:rPr>
          <w:rFonts w:eastAsia="標楷體" w:hint="eastAsia"/>
          <w:bCs/>
        </w:rPr>
        <w:t>論文</w:t>
      </w:r>
      <w:r w:rsidRPr="005D31DE">
        <w:rPr>
          <w:rFonts w:eastAsia="標楷體" w:hAnsi="標楷體" w:hint="eastAsia"/>
        </w:rPr>
        <w:t>電子</w:t>
      </w:r>
      <w:r>
        <w:rPr>
          <w:rFonts w:eastAsia="標楷體" w:hint="eastAsia"/>
          <w:bCs/>
        </w:rPr>
        <w:t>檔名，請依「</w:t>
      </w:r>
      <w:r w:rsidRPr="00F719E9">
        <w:rPr>
          <w:rFonts w:eastAsia="標楷體" w:hint="eastAsia"/>
          <w:bCs/>
          <w:u w:val="single"/>
        </w:rPr>
        <w:t>第一作者姓名</w:t>
      </w:r>
      <w:r w:rsidRPr="00F719E9">
        <w:rPr>
          <w:rFonts w:eastAsia="標楷體"/>
          <w:bCs/>
          <w:u w:val="single"/>
        </w:rPr>
        <w:t>—</w:t>
      </w:r>
      <w:r w:rsidRPr="00F719E9">
        <w:rPr>
          <w:rFonts w:eastAsia="標楷體" w:hint="eastAsia"/>
          <w:bCs/>
          <w:u w:val="single"/>
        </w:rPr>
        <w:t>論文名稱</w:t>
      </w:r>
      <w:r>
        <w:rPr>
          <w:rFonts w:eastAsia="標楷體" w:hint="eastAsia"/>
          <w:bCs/>
        </w:rPr>
        <w:t>」格式註明，如「張小明</w:t>
      </w:r>
      <w:r>
        <w:rPr>
          <w:rFonts w:eastAsia="標楷體"/>
          <w:bCs/>
        </w:rPr>
        <w:t>—</w:t>
      </w:r>
      <w:r w:rsidRPr="00A4790B">
        <w:rPr>
          <w:rFonts w:eastAsia="標楷體" w:hAnsi="標楷體" w:hint="eastAsia"/>
        </w:rPr>
        <w:t>高科技產業</w:t>
      </w:r>
      <w:r>
        <w:rPr>
          <w:rFonts w:eastAsia="標楷體" w:hint="eastAsia"/>
          <w:bCs/>
        </w:rPr>
        <w:t>組織創新之研究」。</w:t>
      </w:r>
    </w:p>
    <w:p w:rsidR="005D31DE" w:rsidRDefault="005D31DE" w:rsidP="005D31DE">
      <w:pPr>
        <w:snapToGrid w:val="0"/>
        <w:rPr>
          <w:rFonts w:eastAsia="標楷體" w:hAnsi="標楷體"/>
        </w:rPr>
      </w:pPr>
    </w:p>
    <w:p w:rsidR="007C6089" w:rsidRPr="007C6089" w:rsidRDefault="007C6089" w:rsidP="007C6089">
      <w:pPr>
        <w:snapToGrid w:val="0"/>
        <w:spacing w:beforeLines="50" w:before="180" w:afterLines="50" w:after="180"/>
        <w:rPr>
          <w:rFonts w:eastAsia="標楷體" w:hAnsi="標楷體"/>
          <w:b/>
        </w:rPr>
      </w:pPr>
      <w:r w:rsidRPr="007C6089">
        <w:rPr>
          <w:rFonts w:eastAsia="標楷體" w:hAnsi="標楷體" w:hint="eastAsia"/>
          <w:b/>
        </w:rPr>
        <w:t>【主辦單位】</w:t>
      </w:r>
    </w:p>
    <w:p w:rsidR="007C6089" w:rsidRPr="007C6089" w:rsidRDefault="00C27DF6" w:rsidP="007C6089">
      <w:pPr>
        <w:pStyle w:val="af"/>
        <w:numPr>
          <w:ilvl w:val="0"/>
          <w:numId w:val="3"/>
        </w:numPr>
        <w:snapToGrid w:val="0"/>
        <w:spacing w:beforeLines="50" w:before="180"/>
        <w:ind w:leftChars="0"/>
        <w:rPr>
          <w:rFonts w:eastAsia="標楷體" w:hAnsi="標楷體"/>
        </w:rPr>
      </w:pPr>
      <w:r>
        <w:rPr>
          <w:rFonts w:eastAsia="標楷體" w:hAnsi="標楷體" w:hint="eastAsia"/>
        </w:rPr>
        <w:t>臺</w:t>
      </w:r>
      <w:r w:rsidRPr="007C6089">
        <w:rPr>
          <w:rFonts w:eastAsia="標楷體" w:hAnsi="標楷體" w:hint="eastAsia"/>
        </w:rPr>
        <w:t>北城市科技大學企業管理學系</w:t>
      </w:r>
    </w:p>
    <w:p w:rsidR="007C6089" w:rsidRPr="007C6089" w:rsidRDefault="007C6089" w:rsidP="007C6089">
      <w:pPr>
        <w:pStyle w:val="af"/>
        <w:numPr>
          <w:ilvl w:val="0"/>
          <w:numId w:val="3"/>
        </w:numPr>
        <w:snapToGrid w:val="0"/>
        <w:spacing w:beforeLines="50" w:before="180"/>
        <w:ind w:leftChars="0"/>
        <w:rPr>
          <w:rFonts w:eastAsia="標楷體" w:hAnsi="標楷體"/>
        </w:rPr>
      </w:pPr>
      <w:r w:rsidRPr="007C6089">
        <w:rPr>
          <w:rFonts w:eastAsia="標楷體" w:hAnsi="標楷體" w:hint="eastAsia"/>
        </w:rPr>
        <w:t>中華國際創新與專案管理學會</w:t>
      </w:r>
    </w:p>
    <w:p w:rsidR="007C6089" w:rsidRDefault="007C6089" w:rsidP="007C6089">
      <w:pPr>
        <w:snapToGrid w:val="0"/>
        <w:spacing w:beforeLines="50" w:before="180" w:afterLines="50" w:after="180"/>
        <w:rPr>
          <w:rFonts w:eastAsia="標楷體" w:hAnsi="標楷體"/>
          <w:b/>
        </w:rPr>
      </w:pPr>
    </w:p>
    <w:p w:rsidR="007C6089" w:rsidRPr="007C6089" w:rsidRDefault="007C6089" w:rsidP="007C6089">
      <w:pPr>
        <w:snapToGrid w:val="0"/>
        <w:spacing w:beforeLines="50" w:before="180" w:afterLines="50" w:after="180"/>
        <w:rPr>
          <w:rFonts w:eastAsia="標楷體" w:hAnsi="標楷體"/>
          <w:b/>
        </w:rPr>
      </w:pPr>
      <w:r w:rsidRPr="007C6089">
        <w:rPr>
          <w:rFonts w:eastAsia="標楷體" w:hAnsi="標楷體" w:hint="eastAsia"/>
          <w:b/>
        </w:rPr>
        <w:t>【協辦單位】</w:t>
      </w:r>
    </w:p>
    <w:p w:rsidR="007C6089" w:rsidRPr="007C6089" w:rsidRDefault="00C27DF6" w:rsidP="007C6089">
      <w:pPr>
        <w:pStyle w:val="af"/>
        <w:numPr>
          <w:ilvl w:val="0"/>
          <w:numId w:val="3"/>
        </w:numPr>
        <w:snapToGrid w:val="0"/>
        <w:spacing w:beforeLines="50" w:before="180"/>
        <w:ind w:leftChars="0"/>
        <w:rPr>
          <w:rFonts w:eastAsia="標楷體" w:hAnsi="標楷體"/>
        </w:rPr>
      </w:pPr>
      <w:r>
        <w:rPr>
          <w:rFonts w:eastAsia="標楷體" w:hAnsi="標楷體" w:hint="eastAsia"/>
        </w:rPr>
        <w:t>臺</w:t>
      </w:r>
      <w:r w:rsidRPr="007C6089">
        <w:rPr>
          <w:rFonts w:eastAsia="標楷體" w:hAnsi="標楷體" w:hint="eastAsia"/>
        </w:rPr>
        <w:t>北城市科技大學商管學院</w:t>
      </w:r>
    </w:p>
    <w:p w:rsidR="001D5EC2" w:rsidRDefault="001D5EC2" w:rsidP="007C6089">
      <w:pPr>
        <w:pStyle w:val="af"/>
        <w:numPr>
          <w:ilvl w:val="0"/>
          <w:numId w:val="3"/>
        </w:numPr>
        <w:snapToGrid w:val="0"/>
        <w:spacing w:beforeLines="50" w:before="180"/>
        <w:ind w:leftChars="0"/>
        <w:rPr>
          <w:rFonts w:eastAsia="標楷體" w:hAnsi="標楷體"/>
        </w:rPr>
      </w:pPr>
      <w:r w:rsidRPr="007C6089">
        <w:rPr>
          <w:rFonts w:eastAsia="標楷體" w:hAnsi="標楷體" w:hint="eastAsia"/>
        </w:rPr>
        <w:t>UMT</w:t>
      </w:r>
      <w:r w:rsidRPr="007C6089">
        <w:rPr>
          <w:rFonts w:eastAsia="標楷體" w:hAnsi="標楷體" w:hint="eastAsia"/>
        </w:rPr>
        <w:t>美國管理科技大學</w:t>
      </w:r>
      <w:r>
        <w:rPr>
          <w:rFonts w:eastAsia="標楷體" w:hAnsi="標楷體" w:hint="eastAsia"/>
        </w:rPr>
        <w:t>大中華區聯絡處</w:t>
      </w:r>
    </w:p>
    <w:p w:rsidR="007C6089" w:rsidRPr="007C6089" w:rsidRDefault="007C6089" w:rsidP="007C6089">
      <w:pPr>
        <w:pStyle w:val="af"/>
        <w:numPr>
          <w:ilvl w:val="0"/>
          <w:numId w:val="3"/>
        </w:numPr>
        <w:snapToGrid w:val="0"/>
        <w:spacing w:beforeLines="50" w:before="180"/>
        <w:ind w:leftChars="0"/>
        <w:rPr>
          <w:rFonts w:eastAsia="標楷體" w:hAnsi="標楷體"/>
        </w:rPr>
      </w:pPr>
      <w:r w:rsidRPr="007C6089">
        <w:rPr>
          <w:rFonts w:eastAsia="標楷體" w:hAnsi="標楷體" w:hint="eastAsia"/>
        </w:rPr>
        <w:t>開南大學企業與創業管理學系</w:t>
      </w:r>
    </w:p>
    <w:p w:rsidR="007C6089" w:rsidRPr="007C6089" w:rsidRDefault="007C6089" w:rsidP="007C6089">
      <w:pPr>
        <w:pStyle w:val="af"/>
        <w:numPr>
          <w:ilvl w:val="0"/>
          <w:numId w:val="3"/>
        </w:numPr>
        <w:snapToGrid w:val="0"/>
        <w:spacing w:beforeLines="50" w:before="180"/>
        <w:ind w:leftChars="0"/>
        <w:rPr>
          <w:rFonts w:eastAsia="標楷體" w:hAnsi="標楷體"/>
        </w:rPr>
      </w:pPr>
      <w:r w:rsidRPr="007C6089">
        <w:rPr>
          <w:rFonts w:eastAsia="標楷體" w:hAnsi="標楷體" w:hint="eastAsia"/>
        </w:rPr>
        <w:t>UMT</w:t>
      </w:r>
      <w:r w:rsidRPr="007C6089">
        <w:rPr>
          <w:rFonts w:eastAsia="標楷體" w:hAnsi="標楷體" w:hint="eastAsia"/>
        </w:rPr>
        <w:t>美國管理科技大學台灣校友會</w:t>
      </w:r>
    </w:p>
    <w:p w:rsidR="007C6089" w:rsidRPr="007C6089" w:rsidRDefault="007C6089" w:rsidP="007C6089">
      <w:pPr>
        <w:pStyle w:val="af"/>
        <w:numPr>
          <w:ilvl w:val="0"/>
          <w:numId w:val="3"/>
        </w:numPr>
        <w:snapToGrid w:val="0"/>
        <w:spacing w:beforeLines="50" w:before="180"/>
        <w:ind w:leftChars="0"/>
        <w:rPr>
          <w:rFonts w:eastAsia="標楷體" w:hAnsi="標楷體"/>
        </w:rPr>
      </w:pPr>
      <w:r w:rsidRPr="007C6089">
        <w:rPr>
          <w:rFonts w:eastAsia="標楷體" w:hAnsi="標楷體" w:hint="eastAsia"/>
        </w:rPr>
        <w:t>UMT</w:t>
      </w:r>
      <w:r w:rsidRPr="007C6089">
        <w:rPr>
          <w:rFonts w:eastAsia="標楷體" w:hAnsi="標楷體" w:hint="eastAsia"/>
        </w:rPr>
        <w:t>美國管理科技大學</w:t>
      </w:r>
      <w:r w:rsidRPr="007C6089">
        <w:rPr>
          <w:rFonts w:eastAsia="標楷體" w:hAnsi="標楷體" w:hint="eastAsia"/>
        </w:rPr>
        <w:t xml:space="preserve"> </w:t>
      </w:r>
      <w:r w:rsidRPr="007C6089">
        <w:rPr>
          <w:rFonts w:eastAsia="標楷體" w:hAnsi="標楷體" w:hint="eastAsia"/>
        </w:rPr>
        <w:t>台灣學習服務中心</w:t>
      </w:r>
    </w:p>
    <w:p w:rsidR="007C6089" w:rsidRDefault="007C6089" w:rsidP="007C6089">
      <w:pPr>
        <w:snapToGrid w:val="0"/>
        <w:spacing w:beforeLines="50" w:before="180"/>
        <w:rPr>
          <w:rFonts w:eastAsia="標楷體"/>
          <w:bCs/>
        </w:rPr>
      </w:pPr>
    </w:p>
    <w:p w:rsidR="007C6089" w:rsidRDefault="007C6089" w:rsidP="007C6089">
      <w:pPr>
        <w:snapToGrid w:val="0"/>
        <w:spacing w:beforeLines="50" w:before="180" w:afterLines="50" w:after="180"/>
        <w:rPr>
          <w:rFonts w:eastAsia="標楷體"/>
          <w:bCs/>
        </w:rPr>
      </w:pPr>
      <w:r w:rsidRPr="007C6089">
        <w:rPr>
          <w:rFonts w:eastAsia="標楷體" w:hAnsi="標楷體"/>
          <w:b/>
          <w:color w:val="000000"/>
          <w:u w:val="single"/>
        </w:rPr>
        <w:t>論文投稿</w:t>
      </w:r>
      <w:r w:rsidRPr="00936E3D">
        <w:rPr>
          <w:rFonts w:eastAsia="標楷體" w:hAnsi="標楷體"/>
          <w:b/>
          <w:color w:val="000000"/>
          <w:u w:val="single"/>
        </w:rPr>
        <w:t>聯絡方式：</w:t>
      </w:r>
    </w:p>
    <w:p w:rsidR="00F90E2D" w:rsidRPr="005D31DE" w:rsidRDefault="00AC3B55" w:rsidP="005D31DE">
      <w:pPr>
        <w:numPr>
          <w:ilvl w:val="0"/>
          <w:numId w:val="3"/>
        </w:numPr>
        <w:snapToGrid w:val="0"/>
        <w:spacing w:beforeLines="50" w:before="180"/>
        <w:ind w:left="839" w:hanging="482"/>
        <w:rPr>
          <w:rFonts w:eastAsia="標楷體"/>
          <w:bCs/>
        </w:rPr>
      </w:pPr>
      <w:r w:rsidRPr="00AC3B55">
        <w:rPr>
          <w:rFonts w:eastAsia="標楷體" w:hAnsi="標楷體"/>
          <w:color w:val="000000"/>
        </w:rPr>
        <w:t>聯絡</w:t>
      </w:r>
      <w:r w:rsidR="00F90E2D" w:rsidRPr="005D31DE">
        <w:rPr>
          <w:rFonts w:eastAsia="標楷體"/>
          <w:bCs/>
        </w:rPr>
        <w:t>單位</w:t>
      </w:r>
      <w:r w:rsidR="00F90E2D" w:rsidRPr="00936E3D">
        <w:rPr>
          <w:rFonts w:eastAsia="標楷體" w:hAnsi="標楷體"/>
        </w:rPr>
        <w:t>：</w:t>
      </w:r>
      <w:r w:rsidR="003E5278">
        <w:rPr>
          <w:rFonts w:eastAsia="標楷體" w:hAnsi="標楷體" w:hint="eastAsia"/>
        </w:rPr>
        <w:t>臺北城市科技大學</w:t>
      </w:r>
      <w:r w:rsidR="00F90E2D" w:rsidRPr="00936E3D">
        <w:rPr>
          <w:rFonts w:eastAsia="標楷體" w:hAnsi="標楷體"/>
        </w:rPr>
        <w:t>商管學院</w:t>
      </w:r>
    </w:p>
    <w:p w:rsidR="002B5EEC" w:rsidRPr="00936E3D" w:rsidRDefault="002B5EEC" w:rsidP="005D31DE">
      <w:pPr>
        <w:numPr>
          <w:ilvl w:val="0"/>
          <w:numId w:val="3"/>
        </w:numPr>
        <w:snapToGrid w:val="0"/>
        <w:ind w:left="839" w:hanging="482"/>
        <w:rPr>
          <w:rFonts w:eastAsia="標楷體"/>
          <w:color w:val="000000"/>
        </w:rPr>
      </w:pPr>
      <w:r w:rsidRPr="00936E3D">
        <w:rPr>
          <w:rFonts w:eastAsia="標楷體" w:hAnsi="標楷體"/>
          <w:color w:val="000000"/>
        </w:rPr>
        <w:t>電</w:t>
      </w:r>
      <w:r w:rsidRPr="00936E3D">
        <w:rPr>
          <w:rFonts w:eastAsia="標楷體"/>
          <w:color w:val="000000"/>
        </w:rPr>
        <w:t xml:space="preserve">   </w:t>
      </w:r>
      <w:r w:rsidR="00F90E2D" w:rsidRPr="00936E3D">
        <w:rPr>
          <w:rFonts w:eastAsia="標楷體"/>
          <w:color w:val="000000"/>
        </w:rPr>
        <w:t xml:space="preserve"> </w:t>
      </w:r>
      <w:r w:rsidRPr="00936E3D">
        <w:rPr>
          <w:rFonts w:eastAsia="標楷體" w:hAnsi="標楷體"/>
          <w:color w:val="000000"/>
        </w:rPr>
        <w:t>話：</w:t>
      </w:r>
      <w:r w:rsidRPr="00936E3D">
        <w:rPr>
          <w:rFonts w:eastAsia="標楷體" w:hAnsi="標楷體"/>
          <w:bCs/>
        </w:rPr>
        <w:t>（</w:t>
      </w:r>
      <w:r w:rsidRPr="00936E3D">
        <w:rPr>
          <w:rFonts w:eastAsia="標楷體"/>
          <w:bCs/>
        </w:rPr>
        <w:t>02</w:t>
      </w:r>
      <w:r w:rsidRPr="00936E3D">
        <w:rPr>
          <w:rFonts w:eastAsia="標楷體" w:hAnsi="標楷體"/>
          <w:bCs/>
        </w:rPr>
        <w:t>）</w:t>
      </w:r>
      <w:r w:rsidRPr="00936E3D">
        <w:rPr>
          <w:rFonts w:eastAsia="標楷體"/>
          <w:bCs/>
        </w:rPr>
        <w:t>2892-7154</w:t>
      </w:r>
      <w:r w:rsidR="00EF4152" w:rsidRPr="00936E3D">
        <w:rPr>
          <w:rFonts w:eastAsia="標楷體"/>
          <w:bCs/>
        </w:rPr>
        <w:t xml:space="preserve"> ext.</w:t>
      </w:r>
      <w:r w:rsidRPr="00936E3D">
        <w:rPr>
          <w:rFonts w:eastAsia="標楷體"/>
          <w:bCs/>
        </w:rPr>
        <w:t>7775</w:t>
      </w:r>
      <w:r w:rsidR="00EF4152" w:rsidRPr="00936E3D">
        <w:rPr>
          <w:rFonts w:eastAsia="標楷體"/>
          <w:bCs/>
        </w:rPr>
        <w:t xml:space="preserve"> </w:t>
      </w:r>
    </w:p>
    <w:p w:rsidR="002B5EEC" w:rsidRPr="00936E3D" w:rsidRDefault="002B5EEC" w:rsidP="00AC3B55">
      <w:pPr>
        <w:numPr>
          <w:ilvl w:val="0"/>
          <w:numId w:val="3"/>
        </w:numPr>
        <w:snapToGrid w:val="0"/>
        <w:ind w:left="839" w:hanging="482"/>
        <w:rPr>
          <w:rFonts w:eastAsia="標楷體"/>
          <w:color w:val="0000FF"/>
        </w:rPr>
      </w:pPr>
      <w:r w:rsidRPr="00936E3D">
        <w:rPr>
          <w:rFonts w:eastAsia="標楷體" w:hAnsi="標楷體"/>
          <w:color w:val="000000"/>
        </w:rPr>
        <w:t>地</w:t>
      </w:r>
      <w:r w:rsidRPr="00936E3D">
        <w:rPr>
          <w:rFonts w:eastAsia="標楷體"/>
          <w:color w:val="000000"/>
        </w:rPr>
        <w:t xml:space="preserve">    </w:t>
      </w:r>
      <w:r w:rsidRPr="00936E3D">
        <w:rPr>
          <w:rFonts w:eastAsia="標楷體" w:hAnsi="標楷體"/>
          <w:color w:val="000000"/>
        </w:rPr>
        <w:t>址：</w:t>
      </w:r>
      <w:r w:rsidR="00661E78" w:rsidRPr="00936E3D">
        <w:rPr>
          <w:rFonts w:eastAsia="標楷體"/>
          <w:color w:val="000000"/>
        </w:rPr>
        <w:t>11202</w:t>
      </w:r>
      <w:r w:rsidR="00661E78" w:rsidRPr="00936E3D">
        <w:rPr>
          <w:rFonts w:eastAsia="標楷體" w:hAnsi="標楷體"/>
        </w:rPr>
        <w:t>台北市北投區學園路</w:t>
      </w:r>
      <w:r w:rsidR="00661E78" w:rsidRPr="00936E3D">
        <w:rPr>
          <w:rFonts w:eastAsia="標楷體"/>
        </w:rPr>
        <w:t>2</w:t>
      </w:r>
      <w:r w:rsidR="00661E78" w:rsidRPr="00936E3D">
        <w:rPr>
          <w:rFonts w:eastAsia="標楷體" w:hAnsi="標楷體"/>
        </w:rPr>
        <w:t>號</w:t>
      </w:r>
      <w:r w:rsidR="00EF4152" w:rsidRPr="00936E3D">
        <w:rPr>
          <w:rFonts w:eastAsia="標楷體"/>
        </w:rPr>
        <w:t xml:space="preserve"> </w:t>
      </w:r>
    </w:p>
    <w:p w:rsidR="002B5EEC" w:rsidRPr="00936E3D" w:rsidRDefault="002B5EEC" w:rsidP="005D31DE">
      <w:pPr>
        <w:numPr>
          <w:ilvl w:val="0"/>
          <w:numId w:val="3"/>
        </w:numPr>
        <w:snapToGrid w:val="0"/>
        <w:ind w:left="839" w:hanging="482"/>
        <w:rPr>
          <w:rFonts w:eastAsia="標楷體"/>
        </w:rPr>
      </w:pPr>
      <w:r w:rsidRPr="005D31DE">
        <w:rPr>
          <w:rFonts w:eastAsia="標楷體"/>
          <w:bCs/>
        </w:rPr>
        <w:t>電子信箱</w:t>
      </w:r>
      <w:r w:rsidRPr="00936E3D">
        <w:rPr>
          <w:rFonts w:eastAsia="標楷體" w:hAnsi="標楷體"/>
          <w:color w:val="000000"/>
        </w:rPr>
        <w:t>：</w:t>
      </w:r>
      <w:hyperlink r:id="rId18" w:history="1">
        <w:r w:rsidR="00B33902" w:rsidRPr="009D5AEB">
          <w:rPr>
            <w:rStyle w:val="a3"/>
            <w:rFonts w:eastAsia="標楷體"/>
          </w:rPr>
          <w:t>q7776@</w:t>
        </w:r>
        <w:r w:rsidR="00B33902" w:rsidRPr="009D5AEB">
          <w:rPr>
            <w:rStyle w:val="a3"/>
            <w:rFonts w:eastAsia="標楷體" w:hint="eastAsia"/>
          </w:rPr>
          <w:t>tpcu</w:t>
        </w:r>
        <w:r w:rsidR="00B33902" w:rsidRPr="009D5AEB">
          <w:rPr>
            <w:rStyle w:val="a3"/>
            <w:rFonts w:eastAsia="標楷體"/>
          </w:rPr>
          <w:t>.edu.tw</w:t>
        </w:r>
      </w:hyperlink>
    </w:p>
    <w:p w:rsidR="00A4790B" w:rsidRDefault="00A4790B" w:rsidP="00A4790B">
      <w:pPr>
        <w:adjustRightInd w:val="0"/>
        <w:snapToGrid w:val="0"/>
        <w:ind w:left="360"/>
        <w:textAlignment w:val="baseline"/>
        <w:outlineLvl w:val="0"/>
        <w:rPr>
          <w:rFonts w:eastAsia="標楷體"/>
        </w:rPr>
      </w:pPr>
      <w:r>
        <w:rPr>
          <w:rFonts w:eastAsia="標楷體" w:hint="eastAsia"/>
        </w:rPr>
        <w:t xml:space="preserve">         </w:t>
      </w:r>
    </w:p>
    <w:p w:rsidR="00FC765F" w:rsidRDefault="00FC765F" w:rsidP="00FC765F">
      <w:pPr>
        <w:snapToGrid w:val="0"/>
        <w:jc w:val="center"/>
        <w:rPr>
          <w:rFonts w:eastAsia="標楷體"/>
          <w:b/>
          <w:sz w:val="40"/>
          <w:szCs w:val="40"/>
        </w:rPr>
      </w:pPr>
      <w:r>
        <w:rPr>
          <w:rFonts w:eastAsia="標楷體"/>
        </w:rPr>
        <w:br w:type="page"/>
      </w:r>
    </w:p>
    <w:p w:rsidR="00FC765F" w:rsidRDefault="00526BEB" w:rsidP="00FC765F">
      <w:pPr>
        <w:snapToGrid w:val="0"/>
        <w:jc w:val="center"/>
        <w:rPr>
          <w:rFonts w:eastAsia="標楷體"/>
          <w:b/>
          <w:sz w:val="40"/>
          <w:szCs w:val="40"/>
        </w:rPr>
      </w:pPr>
      <w:r>
        <w:rPr>
          <w:noProof/>
        </w:rPr>
        <w:lastRenderedPageBreak/>
        <mc:AlternateContent>
          <mc:Choice Requires="wps">
            <w:drawing>
              <wp:anchor distT="0" distB="0" distL="114300" distR="114300" simplePos="0" relativeHeight="251641856" behindDoc="0" locked="0" layoutInCell="1" allowOverlap="1" wp14:anchorId="616FFC56" wp14:editId="20305419">
                <wp:simplePos x="0" y="0"/>
                <wp:positionH relativeFrom="column">
                  <wp:posOffset>-10160</wp:posOffset>
                </wp:positionH>
                <wp:positionV relativeFrom="paragraph">
                  <wp:posOffset>-292100</wp:posOffset>
                </wp:positionV>
                <wp:extent cx="1000760" cy="322580"/>
                <wp:effectExtent l="8890" t="12700" r="9525" b="7620"/>
                <wp:wrapNone/>
                <wp:docPr id="3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322580"/>
                        </a:xfrm>
                        <a:prstGeom prst="rect">
                          <a:avLst/>
                        </a:prstGeom>
                        <a:solidFill>
                          <a:srgbClr val="FFFFFF"/>
                        </a:solidFill>
                        <a:ln w="9525">
                          <a:solidFill>
                            <a:srgbClr val="000000"/>
                          </a:solidFill>
                          <a:miter lim="800000"/>
                          <a:headEnd/>
                          <a:tailEnd/>
                        </a:ln>
                      </wps:spPr>
                      <wps:txbx>
                        <w:txbxContent>
                          <w:p w:rsidR="00BF7178" w:rsidRPr="00185B88" w:rsidRDefault="00BF7178" w:rsidP="00BF7178">
                            <w:pPr>
                              <w:snapToGrid w:val="0"/>
                              <w:jc w:val="center"/>
                              <w:rPr>
                                <w:rFonts w:ascii="標楷體" w:eastAsia="標楷體" w:hAnsi="標楷體"/>
                                <w:b/>
                                <w:sz w:val="28"/>
                                <w:szCs w:val="28"/>
                              </w:rPr>
                            </w:pPr>
                            <w:r w:rsidRPr="00185B88">
                              <w:rPr>
                                <w:rFonts w:ascii="標楷體" w:eastAsia="標楷體" w:hAnsi="標楷體" w:hint="eastAsia"/>
                                <w:b/>
                                <w:sz w:val="28"/>
                                <w:szCs w:val="28"/>
                              </w:rPr>
                              <w:t>附件一</w:t>
                            </w:r>
                          </w:p>
                          <w:p w:rsidR="00A4790B" w:rsidRPr="00185B88" w:rsidRDefault="00A4790B" w:rsidP="00C61131">
                            <w:pPr>
                              <w:snapToGrid w:val="0"/>
                              <w:jc w:val="center"/>
                              <w:rPr>
                                <w:rFonts w:ascii="標楷體" w:eastAsia="標楷體" w:hAnsi="標楷體"/>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8pt;margin-top:-23pt;width:78.8pt;height:25.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">
                <v:textbox>
                  <w:txbxContent>
                    <w:p w:rsidR="00BF7178" w:rsidRPr="00185B88" w:rsidRDefault="00BF7178" w:rsidP="00BF7178">
                      <w:pPr>
                        <w:snapToGrid w:val="0"/>
                        <w:jc w:val="center"/>
                        <w:rPr>
                          <w:rFonts w:ascii="標楷體" w:eastAsia="標楷體" w:hAnsi="標楷體"/>
                          <w:b/>
                          <w:sz w:val="28"/>
                          <w:szCs w:val="28"/>
                        </w:rPr>
                      </w:pPr>
                      <w:r w:rsidRPr="00185B88">
                        <w:rPr>
                          <w:rFonts w:ascii="標楷體" w:eastAsia="標楷體" w:hAnsi="標楷體" w:hint="eastAsia"/>
                          <w:b/>
                          <w:sz w:val="28"/>
                          <w:szCs w:val="28"/>
                        </w:rPr>
                        <w:t>附件一</w:t>
                      </w:r>
                    </w:p>
                    <w:p w:rsidR="00A4790B" w:rsidRPr="00185B88" w:rsidRDefault="00A4790B" w:rsidP="00C61131">
                      <w:pPr>
                        <w:snapToGrid w:val="0"/>
                        <w:jc w:val="center"/>
                        <w:rPr>
                          <w:rFonts w:ascii="標楷體" w:eastAsia="標楷體" w:hAnsi="標楷體"/>
                          <w:b/>
                          <w:sz w:val="28"/>
                          <w:szCs w:val="28"/>
                        </w:rPr>
                      </w:pPr>
                    </w:p>
                  </w:txbxContent>
                </v:textbox>
              </v:shape>
            </w:pict>
          </mc:Fallback>
        </mc:AlternateContent>
      </w:r>
    </w:p>
    <w:p w:rsidR="00FC765F" w:rsidRDefault="00AC3B55" w:rsidP="00FC765F">
      <w:pPr>
        <w:snapToGrid w:val="0"/>
        <w:jc w:val="center"/>
        <w:rPr>
          <w:rFonts w:ascii="標楷體" w:eastAsia="標楷體" w:hAnsi="標楷體"/>
          <w:b/>
          <w:sz w:val="40"/>
          <w:szCs w:val="40"/>
        </w:rPr>
      </w:pPr>
      <w:r w:rsidRPr="00D31B8C">
        <w:rPr>
          <w:rFonts w:eastAsia="標楷體" w:hint="eastAsia"/>
          <w:b/>
          <w:sz w:val="36"/>
          <w:szCs w:val="40"/>
        </w:rPr>
        <w:t>2016</w:t>
      </w:r>
      <w:r w:rsidRPr="00D31B8C">
        <w:rPr>
          <w:rFonts w:eastAsia="標楷體" w:hint="eastAsia"/>
          <w:b/>
          <w:sz w:val="36"/>
          <w:szCs w:val="40"/>
        </w:rPr>
        <w:t>年第十二屆</w:t>
      </w:r>
      <w:r w:rsidR="00D31B8C" w:rsidRPr="00D31B8C">
        <w:rPr>
          <w:rFonts w:eastAsia="標楷體" w:hint="eastAsia"/>
          <w:b/>
          <w:sz w:val="36"/>
          <w:szCs w:val="40"/>
        </w:rPr>
        <w:t>兩岸三地創新與專案管理研討會</w:t>
      </w:r>
      <w:r w:rsidR="00FC765F" w:rsidRPr="00D31B8C">
        <w:rPr>
          <w:rFonts w:eastAsia="標楷體" w:hint="eastAsia"/>
          <w:b/>
          <w:sz w:val="40"/>
          <w:szCs w:val="40"/>
        </w:rPr>
        <w:t xml:space="preserve"> </w:t>
      </w:r>
      <w:r w:rsidR="00FC765F">
        <w:rPr>
          <w:rFonts w:ascii="標楷體" w:eastAsia="標楷體" w:hAnsi="標楷體" w:hint="eastAsia"/>
          <w:b/>
          <w:sz w:val="40"/>
          <w:szCs w:val="40"/>
        </w:rPr>
        <w:t xml:space="preserve"> </w:t>
      </w:r>
      <w:r w:rsidR="00FC765F">
        <w:rPr>
          <w:rFonts w:eastAsia="標楷體" w:hint="eastAsia"/>
          <w:b/>
          <w:bCs/>
          <w:color w:val="000000"/>
          <w:kern w:val="0"/>
          <w:sz w:val="32"/>
          <w:szCs w:val="32"/>
        </w:rPr>
        <w:t xml:space="preserve">      </w:t>
      </w:r>
    </w:p>
    <w:p w:rsidR="00FC765F" w:rsidRDefault="00FC765F" w:rsidP="00FC765F">
      <w:pPr>
        <w:snapToGrid w:val="0"/>
        <w:jc w:val="center"/>
        <w:rPr>
          <w:rFonts w:ascii="標楷體" w:eastAsia="標楷體" w:hAnsi="標楷體"/>
          <w:b/>
          <w:sz w:val="40"/>
          <w:szCs w:val="40"/>
        </w:rPr>
      </w:pPr>
      <w:r w:rsidRPr="005B2B26">
        <w:rPr>
          <w:rFonts w:ascii="標楷體" w:eastAsia="標楷體" w:hAnsi="標楷體" w:hint="eastAsia"/>
          <w:b/>
          <w:sz w:val="40"/>
          <w:szCs w:val="40"/>
        </w:rPr>
        <w:t>論文投稿報名表</w:t>
      </w:r>
    </w:p>
    <w:p w:rsidR="00FC765F" w:rsidRPr="00D66E83" w:rsidRDefault="00535A8E" w:rsidP="00FC765F">
      <w:pPr>
        <w:snapToGrid w:val="0"/>
        <w:jc w:val="center"/>
        <w:rPr>
          <w:rFonts w:ascii="標楷體" w:eastAsia="標楷體" w:hAnsi="標楷體"/>
          <w:b/>
          <w:u w:val="single"/>
        </w:rPr>
      </w:pPr>
      <w:r w:rsidRPr="00342235">
        <w:rPr>
          <w:rFonts w:ascii="標楷體" w:eastAsia="標楷體" w:hAnsi="標楷體" w:hint="eastAsia"/>
          <w:b/>
          <w:u w:val="single"/>
        </w:rPr>
        <w:t>201</w:t>
      </w:r>
      <w:r w:rsidR="00AC3B55" w:rsidRPr="00342235">
        <w:rPr>
          <w:rFonts w:ascii="標楷體" w:eastAsia="標楷體" w:hAnsi="標楷體" w:hint="eastAsia"/>
          <w:b/>
          <w:u w:val="single"/>
        </w:rPr>
        <w:t>6</w:t>
      </w:r>
      <w:r w:rsidR="00FC765F" w:rsidRPr="00342235">
        <w:rPr>
          <w:rFonts w:ascii="標楷體" w:eastAsia="標楷體" w:hAnsi="標楷體" w:hint="eastAsia"/>
          <w:b/>
          <w:u w:val="single"/>
        </w:rPr>
        <w:t>年</w:t>
      </w:r>
      <w:r w:rsidR="00AC3B55" w:rsidRPr="00342235">
        <w:rPr>
          <w:rFonts w:ascii="標楷體" w:eastAsia="標楷體" w:hAnsi="標楷體" w:hint="eastAsia"/>
          <w:b/>
          <w:u w:val="single"/>
        </w:rPr>
        <w:t>5</w:t>
      </w:r>
      <w:r w:rsidR="00FC765F" w:rsidRPr="00342235">
        <w:rPr>
          <w:rFonts w:ascii="標楷體" w:eastAsia="標楷體" w:hAnsi="標楷體" w:hint="eastAsia"/>
          <w:b/>
          <w:u w:val="single"/>
        </w:rPr>
        <w:t>月</w:t>
      </w:r>
      <w:r w:rsidR="00AC3B55" w:rsidRPr="00342235">
        <w:rPr>
          <w:rFonts w:ascii="標楷體" w:eastAsia="標楷體" w:hAnsi="標楷體" w:hint="eastAsia"/>
          <w:b/>
          <w:u w:val="single"/>
        </w:rPr>
        <w:t>2</w:t>
      </w:r>
      <w:r w:rsidR="00D50AD3">
        <w:rPr>
          <w:rFonts w:ascii="標楷體" w:eastAsia="標楷體" w:hAnsi="標楷體" w:hint="eastAsia"/>
          <w:b/>
          <w:u w:val="single"/>
        </w:rPr>
        <w:t>7</w:t>
      </w:r>
      <w:r w:rsidR="00FC765F" w:rsidRPr="00342235">
        <w:rPr>
          <w:rFonts w:ascii="標楷體" w:eastAsia="標楷體" w:hAnsi="標楷體" w:hint="eastAsia"/>
          <w:b/>
          <w:u w:val="single"/>
        </w:rPr>
        <w:t>日(</w:t>
      </w:r>
      <w:r w:rsidR="00342235" w:rsidRPr="00342235">
        <w:rPr>
          <w:rFonts w:ascii="標楷體" w:eastAsia="標楷體" w:hAnsi="標楷體" w:hint="eastAsia"/>
          <w:b/>
          <w:u w:val="single"/>
        </w:rPr>
        <w:t>五</w:t>
      </w:r>
      <w:r w:rsidR="00FC765F" w:rsidRPr="00342235">
        <w:rPr>
          <w:rFonts w:ascii="標楷體" w:eastAsia="標楷體" w:hAnsi="標楷體" w:hint="eastAsia"/>
          <w:b/>
          <w:u w:val="single"/>
        </w:rPr>
        <w:t>)</w:t>
      </w:r>
    </w:p>
    <w:p w:rsidR="00FC765F" w:rsidRPr="00D66E83" w:rsidRDefault="00FC765F" w:rsidP="00FC765F">
      <w:pPr>
        <w:snapToGrid w:val="0"/>
        <w:jc w:val="center"/>
        <w:rPr>
          <w:rFonts w:ascii="標楷體" w:eastAsia="標楷體" w:hAnsi="標楷體"/>
          <w:b/>
          <w:u w:val="single"/>
        </w:rPr>
      </w:pPr>
      <w:r>
        <w:rPr>
          <w:rFonts w:ascii="標楷體" w:eastAsia="標楷體" w:hAnsi="標楷體" w:hint="eastAsia"/>
          <w:b/>
          <w:u w:val="single"/>
        </w:rPr>
        <w:t>臺北城市科技大學</w:t>
      </w:r>
      <w:r w:rsidRPr="00D66E83">
        <w:rPr>
          <w:rFonts w:ascii="標楷體" w:eastAsia="標楷體" w:hAnsi="標楷體" w:hint="eastAsia"/>
          <w:b/>
          <w:u w:val="single"/>
        </w:rPr>
        <w:t>財經大樓</w:t>
      </w:r>
      <w:r w:rsidR="00342235">
        <w:rPr>
          <w:rFonts w:ascii="標楷體" w:eastAsia="標楷體" w:hAnsi="標楷體" w:hint="eastAsia"/>
          <w:b/>
          <w:u w:val="single"/>
        </w:rPr>
        <w:t>六</w:t>
      </w:r>
      <w:r w:rsidRPr="00D66E83">
        <w:rPr>
          <w:rFonts w:ascii="標楷體" w:eastAsia="標楷體" w:hAnsi="標楷體" w:hint="eastAsia"/>
          <w:b/>
          <w:u w:val="single"/>
        </w:rPr>
        <w:t>樓</w:t>
      </w:r>
      <w:r w:rsidR="00342235">
        <w:rPr>
          <w:rFonts w:ascii="標楷體" w:eastAsia="標楷體" w:hAnsi="標楷體" w:hint="eastAsia"/>
          <w:b/>
          <w:u w:val="single"/>
        </w:rPr>
        <w:t>企管系e階梯教室</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29"/>
        <w:gridCol w:w="1009"/>
        <w:gridCol w:w="1153"/>
        <w:gridCol w:w="1304"/>
        <w:gridCol w:w="1998"/>
        <w:gridCol w:w="1469"/>
      </w:tblGrid>
      <w:tr w:rsidR="008D4878" w:rsidRPr="00871C8A" w:rsidTr="008D4878">
        <w:trPr>
          <w:cantSplit/>
          <w:trHeight w:val="564"/>
          <w:tblHeader/>
        </w:trPr>
        <w:tc>
          <w:tcPr>
            <w:tcW w:w="1429" w:type="dxa"/>
            <w:tcBorders>
              <w:top w:val="double" w:sz="4" w:space="0" w:color="auto"/>
              <w:left w:val="double" w:sz="4" w:space="0" w:color="auto"/>
              <w:bottom w:val="single" w:sz="4" w:space="0" w:color="auto"/>
            </w:tcBorders>
            <w:vAlign w:val="center"/>
          </w:tcPr>
          <w:p w:rsidR="008D4878" w:rsidRPr="00871C8A" w:rsidRDefault="008D4878" w:rsidP="00FC765F">
            <w:pPr>
              <w:snapToGrid w:val="0"/>
              <w:jc w:val="center"/>
              <w:rPr>
                <w:rFonts w:eastAsia="標楷體"/>
              </w:rPr>
            </w:pPr>
            <w:r w:rsidRPr="00871C8A">
              <w:rPr>
                <w:rFonts w:eastAsia="標楷體"/>
              </w:rPr>
              <w:t>論文主題</w:t>
            </w:r>
          </w:p>
          <w:p w:rsidR="008D4878" w:rsidRPr="00871C8A" w:rsidRDefault="008D4878" w:rsidP="00FC765F">
            <w:pPr>
              <w:snapToGrid w:val="0"/>
              <w:jc w:val="center"/>
              <w:rPr>
                <w:rFonts w:eastAsia="標楷體"/>
              </w:rPr>
            </w:pPr>
            <w:r w:rsidRPr="00871C8A">
              <w:rPr>
                <w:rFonts w:eastAsia="標楷體"/>
              </w:rPr>
              <w:t>(</w:t>
            </w:r>
            <w:r w:rsidRPr="00871C8A">
              <w:rPr>
                <w:rFonts w:eastAsia="標楷體"/>
              </w:rPr>
              <w:t>請勾選</w:t>
            </w:r>
            <w:r w:rsidRPr="00871C8A">
              <w:rPr>
                <w:rFonts w:eastAsia="標楷體"/>
              </w:rPr>
              <w:t>)</w:t>
            </w:r>
          </w:p>
        </w:tc>
        <w:tc>
          <w:tcPr>
            <w:tcW w:w="3466" w:type="dxa"/>
            <w:gridSpan w:val="3"/>
            <w:tcBorders>
              <w:top w:val="double" w:sz="4" w:space="0" w:color="auto"/>
              <w:bottom w:val="single" w:sz="4" w:space="0" w:color="auto"/>
              <w:right w:val="nil"/>
            </w:tcBorders>
          </w:tcPr>
          <w:p w:rsidR="008D4878" w:rsidRPr="00871C8A" w:rsidRDefault="008D4878" w:rsidP="00AC3B55">
            <w:pPr>
              <w:snapToGrid w:val="0"/>
              <w:ind w:leftChars="61" w:left="146"/>
              <w:rPr>
                <w:rFonts w:eastAsia="標楷體" w:hAnsi="標楷體"/>
              </w:rPr>
            </w:pPr>
            <w:r w:rsidRPr="00871C8A">
              <w:rPr>
                <w:rFonts w:eastAsia="標楷體" w:hint="eastAsia"/>
              </w:rPr>
              <w:t>□</w:t>
            </w:r>
            <w:r w:rsidRPr="00AC3B55">
              <w:rPr>
                <w:rFonts w:eastAsia="標楷體" w:hAnsi="標楷體" w:hint="eastAsia"/>
              </w:rPr>
              <w:t>企業經營績效與投資</w:t>
            </w:r>
          </w:p>
          <w:p w:rsidR="008D4878" w:rsidRDefault="008D4878" w:rsidP="00FC765F">
            <w:pPr>
              <w:snapToGrid w:val="0"/>
              <w:ind w:leftChars="61" w:left="146"/>
              <w:rPr>
                <w:rFonts w:eastAsia="標楷體"/>
              </w:rPr>
            </w:pPr>
            <w:r w:rsidRPr="00871C8A">
              <w:rPr>
                <w:rFonts w:eastAsia="標楷體" w:hint="eastAsia"/>
              </w:rPr>
              <w:t>□</w:t>
            </w:r>
            <w:r w:rsidRPr="00AC3B55">
              <w:rPr>
                <w:rFonts w:eastAsia="標楷體" w:hAnsi="標楷體" w:hint="eastAsia"/>
              </w:rPr>
              <w:t>企業專案管理及策略</w:t>
            </w:r>
          </w:p>
          <w:p w:rsidR="008D4878" w:rsidRPr="00871C8A" w:rsidRDefault="008D4878" w:rsidP="008D4878">
            <w:pPr>
              <w:snapToGrid w:val="0"/>
              <w:ind w:leftChars="61" w:left="146"/>
            </w:pPr>
            <w:r w:rsidRPr="00871C8A">
              <w:rPr>
                <w:rFonts w:eastAsia="標楷體" w:hint="eastAsia"/>
              </w:rPr>
              <w:t>□</w:t>
            </w:r>
            <w:r w:rsidRPr="00AC3B55">
              <w:rPr>
                <w:rFonts w:eastAsia="標楷體" w:hAnsi="標楷體" w:hint="eastAsia"/>
              </w:rPr>
              <w:t>兩岸產業發展</w:t>
            </w:r>
          </w:p>
        </w:tc>
        <w:tc>
          <w:tcPr>
            <w:tcW w:w="3467" w:type="dxa"/>
            <w:gridSpan w:val="2"/>
            <w:tcBorders>
              <w:top w:val="double" w:sz="4" w:space="0" w:color="auto"/>
              <w:left w:val="nil"/>
              <w:bottom w:val="single" w:sz="4" w:space="0" w:color="auto"/>
              <w:right w:val="double" w:sz="4" w:space="0" w:color="auto"/>
            </w:tcBorders>
          </w:tcPr>
          <w:p w:rsidR="008D4878" w:rsidRDefault="008D4878" w:rsidP="00FC765F">
            <w:pPr>
              <w:snapToGrid w:val="0"/>
              <w:ind w:leftChars="61" w:left="146"/>
              <w:rPr>
                <w:rFonts w:eastAsia="標楷體" w:hAnsi="標楷體"/>
              </w:rPr>
            </w:pPr>
            <w:r w:rsidRPr="00871C8A">
              <w:rPr>
                <w:rFonts w:eastAsia="標楷體" w:hint="eastAsia"/>
              </w:rPr>
              <w:t>□</w:t>
            </w:r>
            <w:r w:rsidRPr="00AC3B55">
              <w:rPr>
                <w:rFonts w:eastAsia="標楷體" w:hAnsi="標楷體" w:hint="eastAsia"/>
              </w:rPr>
              <w:t>大數據與專案管理</w:t>
            </w:r>
          </w:p>
          <w:p w:rsidR="008D4878" w:rsidRPr="00871C8A" w:rsidRDefault="008D4878" w:rsidP="00AC3B55">
            <w:pPr>
              <w:snapToGrid w:val="0"/>
              <w:ind w:leftChars="61" w:left="146"/>
              <w:rPr>
                <w:rFonts w:eastAsia="標楷體" w:hAnsi="標楷體"/>
              </w:rPr>
            </w:pPr>
            <w:r w:rsidRPr="00871C8A">
              <w:rPr>
                <w:rFonts w:eastAsia="標楷體" w:hint="eastAsia"/>
              </w:rPr>
              <w:t>□</w:t>
            </w:r>
            <w:r w:rsidRPr="00871C8A">
              <w:rPr>
                <w:rFonts w:eastAsia="標楷體" w:hAnsi="標楷體" w:hint="eastAsia"/>
              </w:rPr>
              <w:t>其他議題</w:t>
            </w:r>
          </w:p>
        </w:tc>
      </w:tr>
      <w:tr w:rsidR="00FC765F" w:rsidRPr="00871C8A" w:rsidTr="00BD4259">
        <w:trPr>
          <w:cantSplit/>
          <w:trHeight w:val="494"/>
        </w:trPr>
        <w:tc>
          <w:tcPr>
            <w:tcW w:w="1429" w:type="dxa"/>
            <w:vMerge w:val="restart"/>
            <w:tcBorders>
              <w:top w:val="single" w:sz="4" w:space="0" w:color="auto"/>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rPr>
              <w:t>論文名稱</w:t>
            </w:r>
          </w:p>
        </w:tc>
        <w:tc>
          <w:tcPr>
            <w:tcW w:w="6933" w:type="dxa"/>
            <w:gridSpan w:val="5"/>
            <w:tcBorders>
              <w:top w:val="single" w:sz="4" w:space="0" w:color="auto"/>
              <w:right w:val="double" w:sz="4" w:space="0" w:color="auto"/>
            </w:tcBorders>
          </w:tcPr>
          <w:p w:rsidR="00FC765F" w:rsidRPr="00871C8A" w:rsidRDefault="00FC765F" w:rsidP="00FC765F">
            <w:pPr>
              <w:snapToGrid w:val="0"/>
              <w:jc w:val="both"/>
              <w:rPr>
                <w:rFonts w:eastAsia="標楷體"/>
              </w:rPr>
            </w:pPr>
            <w:r w:rsidRPr="00871C8A">
              <w:rPr>
                <w:rFonts w:eastAsia="標楷體"/>
              </w:rPr>
              <w:t>中文：</w:t>
            </w:r>
          </w:p>
        </w:tc>
      </w:tr>
      <w:tr w:rsidR="00FC765F" w:rsidRPr="00871C8A" w:rsidTr="00BD4259">
        <w:trPr>
          <w:cantSplit/>
          <w:trHeight w:val="529"/>
        </w:trPr>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6933" w:type="dxa"/>
            <w:gridSpan w:val="5"/>
            <w:tcBorders>
              <w:top w:val="single" w:sz="4" w:space="0" w:color="auto"/>
              <w:right w:val="double" w:sz="4" w:space="0" w:color="auto"/>
            </w:tcBorders>
          </w:tcPr>
          <w:p w:rsidR="00FC765F" w:rsidRPr="00871C8A" w:rsidRDefault="00FC765F" w:rsidP="00FC765F">
            <w:pPr>
              <w:snapToGrid w:val="0"/>
              <w:jc w:val="both"/>
              <w:rPr>
                <w:rFonts w:eastAsia="標楷體"/>
              </w:rPr>
            </w:pPr>
            <w:r w:rsidRPr="00871C8A">
              <w:rPr>
                <w:rFonts w:eastAsia="標楷體"/>
              </w:rPr>
              <w:t>英文：</w:t>
            </w:r>
          </w:p>
        </w:tc>
      </w:tr>
      <w:tr w:rsidR="00FC765F" w:rsidRPr="00871C8A" w:rsidTr="00BD4259">
        <w:trPr>
          <w:cantSplit/>
          <w:trHeight w:val="706"/>
        </w:trPr>
        <w:tc>
          <w:tcPr>
            <w:tcW w:w="1429" w:type="dxa"/>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摘要</w:t>
            </w:r>
          </w:p>
          <w:p w:rsidR="00FC765F" w:rsidRPr="00871C8A" w:rsidRDefault="00FC765F" w:rsidP="00FC765F">
            <w:pPr>
              <w:snapToGrid w:val="0"/>
              <w:jc w:val="center"/>
              <w:rPr>
                <w:rFonts w:eastAsia="標楷體"/>
              </w:rPr>
            </w:pPr>
            <w:r w:rsidRPr="00871C8A">
              <w:rPr>
                <w:rFonts w:eastAsia="標楷體" w:hint="eastAsia"/>
              </w:rPr>
              <w:t>(250</w:t>
            </w:r>
            <w:r w:rsidRPr="00871C8A">
              <w:rPr>
                <w:rFonts w:eastAsia="標楷體" w:hint="eastAsia"/>
              </w:rPr>
              <w:t>字為限</w:t>
            </w:r>
            <w:r w:rsidRPr="00871C8A">
              <w:rPr>
                <w:rFonts w:eastAsia="標楷體" w:hint="eastAsia"/>
              </w:rPr>
              <w:t>)</w:t>
            </w:r>
          </w:p>
        </w:tc>
        <w:tc>
          <w:tcPr>
            <w:tcW w:w="6933" w:type="dxa"/>
            <w:gridSpan w:val="5"/>
            <w:tcBorders>
              <w:top w:val="single" w:sz="4" w:space="0" w:color="auto"/>
              <w:right w:val="double" w:sz="4" w:space="0" w:color="auto"/>
            </w:tcBorders>
          </w:tcPr>
          <w:p w:rsidR="00FC765F" w:rsidRPr="00871C8A"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Default="00B20A03" w:rsidP="00FC765F">
            <w:pPr>
              <w:snapToGrid w:val="0"/>
              <w:jc w:val="both"/>
              <w:rPr>
                <w:rFonts w:eastAsia="標楷體"/>
              </w:rPr>
            </w:pPr>
            <w:r>
              <w:rPr>
                <w:rFonts w:eastAsia="標楷體" w:hint="eastAsia"/>
              </w:rPr>
              <w:t>關鍵詞：</w:t>
            </w:r>
          </w:p>
          <w:p w:rsidR="00B20A03" w:rsidRPr="00871C8A" w:rsidRDefault="00B20A03" w:rsidP="00FC765F">
            <w:pPr>
              <w:snapToGrid w:val="0"/>
              <w:jc w:val="both"/>
              <w:rPr>
                <w:rFonts w:eastAsia="標楷體"/>
              </w:rPr>
            </w:pPr>
          </w:p>
        </w:tc>
      </w:tr>
      <w:tr w:rsidR="00FC765F" w:rsidRPr="00871C8A" w:rsidTr="00BD4259">
        <w:trPr>
          <w:trHeight w:val="878"/>
        </w:trPr>
        <w:tc>
          <w:tcPr>
            <w:tcW w:w="1429" w:type="dxa"/>
            <w:tcBorders>
              <w:top w:val="double" w:sz="4" w:space="0" w:color="auto"/>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rPr>
              <w:t>作者資料</w:t>
            </w:r>
          </w:p>
        </w:tc>
        <w:tc>
          <w:tcPr>
            <w:tcW w:w="1009" w:type="dxa"/>
            <w:tcBorders>
              <w:top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報告人</w:t>
            </w:r>
            <w:r w:rsidRPr="00871C8A">
              <w:rPr>
                <w:rFonts w:eastAsia="標楷體"/>
              </w:rPr>
              <w:br/>
            </w:r>
            <w:r w:rsidRPr="00871C8A">
              <w:rPr>
                <w:rFonts w:eastAsia="標楷體" w:hint="eastAsia"/>
              </w:rPr>
              <w:t>(</w:t>
            </w:r>
            <w:r w:rsidRPr="00871C8A">
              <w:rPr>
                <w:rFonts w:eastAsia="標楷體" w:hint="eastAsia"/>
              </w:rPr>
              <w:t>請勾選</w:t>
            </w:r>
            <w:r w:rsidRPr="00871C8A">
              <w:rPr>
                <w:rFonts w:eastAsia="標楷體" w:hint="eastAsia"/>
              </w:rPr>
              <w:t>)</w:t>
            </w:r>
          </w:p>
        </w:tc>
        <w:tc>
          <w:tcPr>
            <w:tcW w:w="1153" w:type="dxa"/>
            <w:tcBorders>
              <w:top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作者</w:t>
            </w:r>
            <w:r w:rsidRPr="00871C8A">
              <w:rPr>
                <w:rFonts w:eastAsia="標楷體"/>
              </w:rPr>
              <w:t>姓名</w:t>
            </w:r>
          </w:p>
        </w:tc>
        <w:tc>
          <w:tcPr>
            <w:tcW w:w="3302" w:type="dxa"/>
            <w:gridSpan w:val="2"/>
            <w:tcBorders>
              <w:top w:val="double" w:sz="4" w:space="0" w:color="auto"/>
            </w:tcBorders>
            <w:shd w:val="clear" w:color="auto" w:fill="auto"/>
            <w:vAlign w:val="center"/>
          </w:tcPr>
          <w:p w:rsidR="00FC765F" w:rsidRPr="00871C8A" w:rsidRDefault="00FC765F" w:rsidP="00FC765F">
            <w:pPr>
              <w:snapToGrid w:val="0"/>
              <w:jc w:val="center"/>
              <w:rPr>
                <w:rFonts w:eastAsia="標楷體"/>
              </w:rPr>
            </w:pPr>
            <w:r w:rsidRPr="00871C8A">
              <w:rPr>
                <w:rFonts w:eastAsia="標楷體"/>
              </w:rPr>
              <w:t>服務單位</w:t>
            </w:r>
            <w:r w:rsidRPr="00871C8A">
              <w:rPr>
                <w:rFonts w:eastAsia="標楷體" w:hint="eastAsia"/>
              </w:rPr>
              <w:br/>
              <w:t>(</w:t>
            </w:r>
            <w:r w:rsidRPr="00871C8A">
              <w:rPr>
                <w:rFonts w:eastAsia="標楷體" w:hint="eastAsia"/>
              </w:rPr>
              <w:t>請詳細填寫服務單位名稱</w:t>
            </w:r>
            <w:r w:rsidRPr="00871C8A">
              <w:rPr>
                <w:rFonts w:eastAsia="標楷體" w:hint="eastAsia"/>
              </w:rPr>
              <w:t>)</w:t>
            </w:r>
          </w:p>
        </w:tc>
        <w:tc>
          <w:tcPr>
            <w:tcW w:w="1469" w:type="dxa"/>
            <w:tcBorders>
              <w:top w:val="double" w:sz="4" w:space="0" w:color="auto"/>
              <w:right w:val="double" w:sz="4" w:space="0" w:color="auto"/>
            </w:tcBorders>
            <w:shd w:val="clear" w:color="auto" w:fill="auto"/>
            <w:vAlign w:val="center"/>
          </w:tcPr>
          <w:p w:rsidR="00FC765F" w:rsidRPr="00871C8A" w:rsidRDefault="00FC765F" w:rsidP="00FC765F">
            <w:pPr>
              <w:snapToGrid w:val="0"/>
              <w:jc w:val="center"/>
              <w:rPr>
                <w:rFonts w:eastAsia="標楷體"/>
              </w:rPr>
            </w:pPr>
            <w:r w:rsidRPr="00871C8A">
              <w:rPr>
                <w:rFonts w:eastAsia="標楷體"/>
              </w:rPr>
              <w:t>職稱</w:t>
            </w:r>
          </w:p>
        </w:tc>
      </w:tr>
      <w:tr w:rsidR="00FC765F" w:rsidRPr="00871C8A" w:rsidTr="00BD4259">
        <w:tc>
          <w:tcPr>
            <w:tcW w:w="1429" w:type="dxa"/>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rPr>
              <w:t>第一作者</w:t>
            </w: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c>
          <w:tcPr>
            <w:tcW w:w="1429" w:type="dxa"/>
            <w:vMerge w:val="restart"/>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共同作者</w:t>
            </w: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rPr>
          <w:cantSplit/>
        </w:trPr>
        <w:tc>
          <w:tcPr>
            <w:tcW w:w="1429" w:type="dxa"/>
            <w:vMerge w:val="restart"/>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代表</w:t>
            </w:r>
            <w:r w:rsidRPr="00871C8A">
              <w:rPr>
                <w:rFonts w:eastAsia="標楷體"/>
              </w:rPr>
              <w:t>作者</w:t>
            </w:r>
            <w:r w:rsidRPr="00871C8A">
              <w:rPr>
                <w:rFonts w:eastAsia="標楷體" w:hint="eastAsia"/>
              </w:rPr>
              <w:t>或</w:t>
            </w:r>
          </w:p>
          <w:p w:rsidR="00FC765F" w:rsidRPr="00871C8A" w:rsidRDefault="00FC765F" w:rsidP="00FC765F">
            <w:pPr>
              <w:snapToGrid w:val="0"/>
              <w:jc w:val="center"/>
              <w:rPr>
                <w:rFonts w:eastAsia="標楷體"/>
              </w:rPr>
            </w:pPr>
            <w:r w:rsidRPr="00871C8A">
              <w:rPr>
                <w:rFonts w:eastAsia="標楷體"/>
              </w:rPr>
              <w:t>聯絡</w:t>
            </w:r>
            <w:r w:rsidRPr="00871C8A">
              <w:rPr>
                <w:rFonts w:eastAsia="標楷體" w:hint="eastAsia"/>
              </w:rPr>
              <w:t>人</w:t>
            </w:r>
          </w:p>
        </w:tc>
        <w:tc>
          <w:tcPr>
            <w:tcW w:w="2162" w:type="dxa"/>
            <w:gridSpan w:val="2"/>
            <w:vAlign w:val="center"/>
          </w:tcPr>
          <w:p w:rsidR="00FC765F" w:rsidRPr="00871C8A" w:rsidRDefault="00FC765F" w:rsidP="00FC765F">
            <w:pPr>
              <w:snapToGrid w:val="0"/>
              <w:jc w:val="both"/>
              <w:rPr>
                <w:rFonts w:eastAsia="標楷體"/>
              </w:rPr>
            </w:pPr>
            <w:r w:rsidRPr="00871C8A">
              <w:rPr>
                <w:rFonts w:eastAsia="標楷體"/>
              </w:rPr>
              <w:t>姓名：</w:t>
            </w:r>
          </w:p>
        </w:tc>
        <w:tc>
          <w:tcPr>
            <w:tcW w:w="4771" w:type="dxa"/>
            <w:gridSpan w:val="3"/>
            <w:tcBorders>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電話：</w:t>
            </w:r>
          </w:p>
        </w:tc>
      </w:tr>
      <w:tr w:rsidR="00FC765F" w:rsidRPr="00871C8A" w:rsidTr="00BD4259">
        <w:trPr>
          <w:cantSplit/>
        </w:trPr>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2162" w:type="dxa"/>
            <w:gridSpan w:val="2"/>
            <w:vAlign w:val="center"/>
          </w:tcPr>
          <w:p w:rsidR="00FC765F" w:rsidRPr="00871C8A" w:rsidRDefault="00FC765F" w:rsidP="00FC765F">
            <w:pPr>
              <w:snapToGrid w:val="0"/>
              <w:jc w:val="both"/>
              <w:rPr>
                <w:rFonts w:eastAsia="標楷體"/>
              </w:rPr>
            </w:pPr>
            <w:r w:rsidRPr="00871C8A">
              <w:rPr>
                <w:rFonts w:eastAsia="標楷體"/>
              </w:rPr>
              <w:t>手機：</w:t>
            </w:r>
          </w:p>
        </w:tc>
        <w:tc>
          <w:tcPr>
            <w:tcW w:w="4771" w:type="dxa"/>
            <w:gridSpan w:val="3"/>
            <w:tcBorders>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傳真：</w:t>
            </w:r>
          </w:p>
        </w:tc>
      </w:tr>
      <w:tr w:rsidR="00FC765F" w:rsidRPr="00871C8A" w:rsidTr="00BD4259">
        <w:trPr>
          <w:cantSplit/>
        </w:trPr>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6933" w:type="dxa"/>
            <w:gridSpan w:val="5"/>
            <w:tcBorders>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E-mail</w:t>
            </w:r>
            <w:r w:rsidRPr="00871C8A">
              <w:rPr>
                <w:rFonts w:eastAsia="標楷體"/>
              </w:rPr>
              <w:t>：</w:t>
            </w:r>
          </w:p>
        </w:tc>
      </w:tr>
      <w:tr w:rsidR="00FC765F" w:rsidRPr="00871C8A" w:rsidTr="00BD4259">
        <w:trPr>
          <w:cantSplit/>
        </w:trPr>
        <w:tc>
          <w:tcPr>
            <w:tcW w:w="1429" w:type="dxa"/>
            <w:vMerge/>
            <w:tcBorders>
              <w:left w:val="double" w:sz="4" w:space="0" w:color="auto"/>
              <w:bottom w:val="double" w:sz="4" w:space="0" w:color="auto"/>
            </w:tcBorders>
            <w:vAlign w:val="center"/>
          </w:tcPr>
          <w:p w:rsidR="00FC765F" w:rsidRPr="00871C8A" w:rsidRDefault="00FC765F" w:rsidP="00FC765F">
            <w:pPr>
              <w:snapToGrid w:val="0"/>
              <w:jc w:val="center"/>
              <w:rPr>
                <w:rFonts w:eastAsia="標楷體"/>
              </w:rPr>
            </w:pPr>
          </w:p>
        </w:tc>
        <w:tc>
          <w:tcPr>
            <w:tcW w:w="6933" w:type="dxa"/>
            <w:gridSpan w:val="5"/>
            <w:tcBorders>
              <w:bottom w:val="double" w:sz="4" w:space="0" w:color="auto"/>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地址：</w:t>
            </w:r>
          </w:p>
        </w:tc>
      </w:tr>
    </w:tbl>
    <w:p w:rsidR="00FC765F" w:rsidRPr="008E1D39" w:rsidRDefault="00FC765F" w:rsidP="00FC765F">
      <w:pPr>
        <w:ind w:left="1080" w:hangingChars="450" w:hanging="1080"/>
        <w:rPr>
          <w:rFonts w:eastAsia="標楷體"/>
        </w:rPr>
      </w:pPr>
      <w:r w:rsidRPr="00117D23">
        <w:rPr>
          <w:rFonts w:eastAsia="標楷體"/>
        </w:rPr>
        <w:t>備註：</w:t>
      </w:r>
      <w:r w:rsidRPr="00117D23">
        <w:rPr>
          <w:rFonts w:eastAsia="標楷體"/>
        </w:rPr>
        <w:t>1</w:t>
      </w:r>
      <w:r w:rsidRPr="00342235">
        <w:rPr>
          <w:rFonts w:eastAsia="標楷體"/>
        </w:rPr>
        <w:t>.</w:t>
      </w:r>
      <w:r w:rsidRPr="00342235">
        <w:rPr>
          <w:rFonts w:eastAsia="標楷體" w:hint="eastAsia"/>
        </w:rPr>
        <w:t xml:space="preserve"> </w:t>
      </w:r>
      <w:r w:rsidRPr="00342235">
        <w:rPr>
          <w:rFonts w:eastAsia="標楷體"/>
        </w:rPr>
        <w:t>論文</w:t>
      </w:r>
      <w:r w:rsidR="00A4790B" w:rsidRPr="00342235">
        <w:rPr>
          <w:rFonts w:eastAsia="標楷體" w:hint="eastAsia"/>
        </w:rPr>
        <w:t>全文</w:t>
      </w:r>
      <w:r w:rsidRPr="00342235">
        <w:rPr>
          <w:rFonts w:eastAsia="標楷體" w:hint="eastAsia"/>
        </w:rPr>
        <w:t>投稿</w:t>
      </w:r>
      <w:r w:rsidRPr="00342235">
        <w:rPr>
          <w:rFonts w:eastAsia="標楷體"/>
        </w:rPr>
        <w:t>截止日期：</w:t>
      </w:r>
      <w:r w:rsidRPr="00342235">
        <w:rPr>
          <w:rFonts w:eastAsia="標楷體" w:hint="eastAsia"/>
        </w:rPr>
        <w:t xml:space="preserve"> </w:t>
      </w:r>
      <w:r w:rsidR="00535A8E" w:rsidRPr="00342235">
        <w:rPr>
          <w:rFonts w:eastAsia="標楷體" w:hint="eastAsia"/>
        </w:rPr>
        <w:t>201</w:t>
      </w:r>
      <w:r w:rsidR="00342235" w:rsidRPr="00342235">
        <w:rPr>
          <w:rFonts w:eastAsia="標楷體" w:hint="eastAsia"/>
        </w:rPr>
        <w:t>6</w:t>
      </w:r>
      <w:r w:rsidRPr="00342235">
        <w:rPr>
          <w:rFonts w:eastAsia="標楷體"/>
        </w:rPr>
        <w:t>年</w:t>
      </w:r>
      <w:r w:rsidR="00342235" w:rsidRPr="00342235">
        <w:rPr>
          <w:rFonts w:eastAsia="標楷體" w:hint="eastAsia"/>
        </w:rPr>
        <w:t>4</w:t>
      </w:r>
      <w:r w:rsidRPr="00342235">
        <w:rPr>
          <w:rFonts w:eastAsia="標楷體"/>
        </w:rPr>
        <w:t>月</w:t>
      </w:r>
      <w:r w:rsidR="00D50AD3">
        <w:rPr>
          <w:rFonts w:eastAsia="標楷體" w:hint="eastAsia"/>
        </w:rPr>
        <w:t>25</w:t>
      </w:r>
      <w:r w:rsidRPr="00342235">
        <w:rPr>
          <w:rFonts w:eastAsia="標楷體"/>
        </w:rPr>
        <w:t>日</w:t>
      </w:r>
      <w:r w:rsidRPr="00342235">
        <w:rPr>
          <w:rFonts w:eastAsia="標楷體" w:hint="eastAsia"/>
        </w:rPr>
        <w:t>；接受通知：</w:t>
      </w:r>
      <w:r w:rsidR="00535A8E" w:rsidRPr="00342235">
        <w:rPr>
          <w:rFonts w:eastAsia="標楷體" w:hint="eastAsia"/>
        </w:rPr>
        <w:t>201</w:t>
      </w:r>
      <w:r w:rsidR="00342235" w:rsidRPr="00342235">
        <w:rPr>
          <w:rFonts w:eastAsia="標楷體" w:hint="eastAsia"/>
        </w:rPr>
        <w:t>6</w:t>
      </w:r>
      <w:r w:rsidRPr="00342235">
        <w:rPr>
          <w:rFonts w:eastAsia="標楷體" w:hint="eastAsia"/>
        </w:rPr>
        <w:t>年</w:t>
      </w:r>
      <w:r w:rsidR="00342235" w:rsidRPr="00342235">
        <w:rPr>
          <w:rFonts w:eastAsia="標楷體" w:hint="eastAsia"/>
        </w:rPr>
        <w:t>5</w:t>
      </w:r>
      <w:r w:rsidRPr="00342235">
        <w:rPr>
          <w:rFonts w:eastAsia="標楷體" w:hint="eastAsia"/>
        </w:rPr>
        <w:t>月</w:t>
      </w:r>
      <w:r w:rsidR="00D50AD3">
        <w:rPr>
          <w:rFonts w:eastAsia="標楷體" w:hint="eastAsia"/>
        </w:rPr>
        <w:t>13</w:t>
      </w:r>
      <w:r w:rsidRPr="00342235">
        <w:rPr>
          <w:rFonts w:eastAsia="標楷體" w:hint="eastAsia"/>
        </w:rPr>
        <w:t>日。</w:t>
      </w:r>
    </w:p>
    <w:p w:rsidR="00FC765F" w:rsidRDefault="00FC765F" w:rsidP="00FC765F">
      <w:pPr>
        <w:ind w:leftChars="300" w:left="1020" w:hangingChars="125" w:hanging="300"/>
        <w:rPr>
          <w:rFonts w:eastAsia="標楷體"/>
          <w:bCs/>
        </w:rPr>
      </w:pPr>
      <w:r>
        <w:rPr>
          <w:rFonts w:eastAsia="標楷體"/>
        </w:rPr>
        <w:t>2.</w:t>
      </w:r>
      <w:r w:rsidRPr="00160913">
        <w:rPr>
          <w:rFonts w:eastAsia="標楷體" w:hint="eastAsia"/>
        </w:rPr>
        <w:t xml:space="preserve"> </w:t>
      </w:r>
      <w:r>
        <w:rPr>
          <w:rFonts w:eastAsia="標楷體" w:hint="eastAsia"/>
        </w:rPr>
        <w:t>請以</w:t>
      </w:r>
      <w:r w:rsidRPr="00D024F6">
        <w:rPr>
          <w:rFonts w:eastAsia="標楷體"/>
          <w:b/>
          <w:bCs/>
          <w:u w:val="single"/>
        </w:rPr>
        <w:t>E-mail</w:t>
      </w:r>
      <w:r w:rsidRPr="009306AD">
        <w:rPr>
          <w:rFonts w:eastAsia="標楷體" w:hint="eastAsia"/>
          <w:bCs/>
        </w:rPr>
        <w:t>方式</w:t>
      </w:r>
      <w:r w:rsidR="00A4790B">
        <w:rPr>
          <w:rFonts w:eastAsia="標楷體" w:hint="eastAsia"/>
          <w:bCs/>
        </w:rPr>
        <w:t>將全文</w:t>
      </w:r>
      <w:r>
        <w:rPr>
          <w:rFonts w:eastAsia="標楷體" w:hint="eastAsia"/>
        </w:rPr>
        <w:t>投稿</w:t>
      </w:r>
      <w:r>
        <w:rPr>
          <w:rFonts w:eastAsia="標楷體" w:hint="eastAsia"/>
          <w:bCs/>
        </w:rPr>
        <w:t>：</w:t>
      </w:r>
    </w:p>
    <w:p w:rsidR="00FC765F" w:rsidRDefault="00FC765F" w:rsidP="00FC765F">
      <w:pPr>
        <w:ind w:leftChars="400" w:left="1260" w:hangingChars="125" w:hanging="300"/>
        <w:jc w:val="both"/>
        <w:rPr>
          <w:rFonts w:eastAsia="標楷體"/>
          <w:szCs w:val="28"/>
        </w:rPr>
      </w:pPr>
      <w:r>
        <w:rPr>
          <w:rFonts w:eastAsia="標楷體" w:hint="eastAsia"/>
          <w:bCs/>
        </w:rPr>
        <w:t>(1)</w:t>
      </w:r>
      <w:r w:rsidRPr="003C4AD6">
        <w:rPr>
          <w:rFonts w:eastAsia="標楷體" w:hint="eastAsia"/>
          <w:bCs/>
        </w:rPr>
        <w:t>請</w:t>
      </w:r>
      <w:r>
        <w:rPr>
          <w:rFonts w:eastAsia="標楷體" w:hint="eastAsia"/>
          <w:bCs/>
        </w:rPr>
        <w:t>備妥投稿</w:t>
      </w:r>
      <w:r w:rsidRPr="003C4AD6">
        <w:rPr>
          <w:rFonts w:eastAsia="標楷體" w:hint="eastAsia"/>
          <w:bCs/>
        </w:rPr>
        <w:t>論文</w:t>
      </w:r>
      <w:r w:rsidR="00A4790B">
        <w:rPr>
          <w:rFonts w:eastAsia="標楷體" w:hint="eastAsia"/>
          <w:bCs/>
        </w:rPr>
        <w:t>全文</w:t>
      </w:r>
      <w:r w:rsidRPr="003C4AD6">
        <w:rPr>
          <w:rFonts w:eastAsia="標楷體" w:hint="eastAsia"/>
          <w:bCs/>
        </w:rPr>
        <w:t>與報名表電子檔</w:t>
      </w:r>
      <w:r>
        <w:rPr>
          <w:rFonts w:eastAsia="標楷體" w:hint="eastAsia"/>
          <w:bCs/>
        </w:rPr>
        <w:t>，</w:t>
      </w:r>
      <w:r w:rsidRPr="003C4AD6">
        <w:rPr>
          <w:rFonts w:eastAsia="標楷體" w:hint="eastAsia"/>
          <w:bCs/>
        </w:rPr>
        <w:t>寄到</w:t>
      </w:r>
      <w:hyperlink r:id="rId19" w:history="1">
        <w:r w:rsidRPr="003C4AD6">
          <w:rPr>
            <w:rStyle w:val="a3"/>
            <w:rFonts w:eastAsia="標楷體" w:hint="eastAsia"/>
            <w:szCs w:val="28"/>
          </w:rPr>
          <w:t>q7776@</w:t>
        </w:r>
        <w:r>
          <w:rPr>
            <w:rStyle w:val="a3"/>
            <w:rFonts w:eastAsia="標楷體" w:hint="eastAsia"/>
            <w:szCs w:val="28"/>
          </w:rPr>
          <w:t>tpcu</w:t>
        </w:r>
        <w:r w:rsidRPr="003C4AD6">
          <w:rPr>
            <w:rStyle w:val="a3"/>
            <w:rFonts w:eastAsia="標楷體" w:hint="eastAsia"/>
            <w:szCs w:val="28"/>
          </w:rPr>
          <w:t>.edu.tw</w:t>
        </w:r>
      </w:hyperlink>
      <w:r>
        <w:rPr>
          <w:rFonts w:eastAsia="標楷體" w:hint="eastAsia"/>
          <w:szCs w:val="28"/>
        </w:rPr>
        <w:t>。</w:t>
      </w:r>
    </w:p>
    <w:p w:rsidR="00FC765F" w:rsidRDefault="00FC765F" w:rsidP="00FC765F">
      <w:pPr>
        <w:ind w:leftChars="400" w:left="1260" w:hangingChars="125" w:hanging="300"/>
        <w:jc w:val="both"/>
        <w:rPr>
          <w:rFonts w:eastAsia="標楷體"/>
          <w:bCs/>
        </w:rPr>
      </w:pPr>
      <w:r>
        <w:rPr>
          <w:rFonts w:eastAsia="標楷體" w:hint="eastAsia"/>
          <w:szCs w:val="28"/>
        </w:rPr>
        <w:t>(2)</w:t>
      </w:r>
      <w:r>
        <w:rPr>
          <w:rFonts w:eastAsia="標楷體" w:hint="eastAsia"/>
          <w:bCs/>
        </w:rPr>
        <w:t>來信名稱請註明「</w:t>
      </w:r>
      <w:r w:rsidR="008D4878" w:rsidRPr="00F719E9">
        <w:rPr>
          <w:rFonts w:eastAsia="標楷體" w:hint="eastAsia"/>
          <w:color w:val="000000"/>
          <w:u w:val="single"/>
        </w:rPr>
        <w:t>投稿</w:t>
      </w:r>
      <w:r w:rsidR="008D4878">
        <w:rPr>
          <w:rFonts w:eastAsia="標楷體"/>
          <w:color w:val="000000"/>
          <w:u w:val="single"/>
        </w:rPr>
        <w:t>—</w:t>
      </w:r>
      <w:r w:rsidR="008D4878" w:rsidRPr="007C6089">
        <w:rPr>
          <w:rFonts w:eastAsia="標楷體" w:hint="eastAsia"/>
          <w:color w:val="000000"/>
          <w:u w:val="single"/>
        </w:rPr>
        <w:t>創新與專案管理研討會</w:t>
      </w:r>
      <w:r>
        <w:rPr>
          <w:rFonts w:eastAsia="標楷體" w:hint="eastAsia"/>
          <w:bCs/>
        </w:rPr>
        <w:t>」。</w:t>
      </w:r>
    </w:p>
    <w:p w:rsidR="00FC765F" w:rsidRDefault="00FC765F" w:rsidP="00FC765F">
      <w:pPr>
        <w:ind w:leftChars="400" w:left="1260" w:hangingChars="125" w:hanging="300"/>
        <w:jc w:val="both"/>
        <w:rPr>
          <w:rFonts w:eastAsia="標楷體"/>
          <w:bCs/>
        </w:rPr>
      </w:pPr>
      <w:r>
        <w:rPr>
          <w:rFonts w:eastAsia="標楷體" w:hint="eastAsia"/>
          <w:bCs/>
        </w:rPr>
        <w:t>(3)</w:t>
      </w:r>
      <w:r>
        <w:rPr>
          <w:rFonts w:eastAsia="標楷體" w:hint="eastAsia"/>
          <w:bCs/>
        </w:rPr>
        <w:t>論文電子檔名，請依「</w:t>
      </w:r>
      <w:r w:rsidRPr="00F719E9">
        <w:rPr>
          <w:rFonts w:eastAsia="標楷體" w:hint="eastAsia"/>
          <w:bCs/>
          <w:u w:val="single"/>
        </w:rPr>
        <w:t>第一作者姓名</w:t>
      </w:r>
      <w:r w:rsidRPr="00F719E9">
        <w:rPr>
          <w:rFonts w:eastAsia="標楷體"/>
          <w:bCs/>
          <w:u w:val="single"/>
        </w:rPr>
        <w:t>—</w:t>
      </w:r>
      <w:r w:rsidRPr="00F719E9">
        <w:rPr>
          <w:rFonts w:eastAsia="標楷體" w:hint="eastAsia"/>
          <w:bCs/>
          <w:u w:val="single"/>
        </w:rPr>
        <w:t>論文名稱</w:t>
      </w:r>
      <w:r>
        <w:rPr>
          <w:rFonts w:eastAsia="標楷體" w:hint="eastAsia"/>
          <w:bCs/>
        </w:rPr>
        <w:t>」格式註明，如「張小明</w:t>
      </w:r>
      <w:r>
        <w:rPr>
          <w:rFonts w:eastAsia="標楷體"/>
          <w:bCs/>
        </w:rPr>
        <w:t>—</w:t>
      </w:r>
      <w:r>
        <w:rPr>
          <w:rFonts w:eastAsia="標楷體" w:hint="eastAsia"/>
          <w:bCs/>
        </w:rPr>
        <w:t>高科技產業組織創新之研究」。</w:t>
      </w:r>
    </w:p>
    <w:p w:rsidR="00FC765F" w:rsidRPr="00901FBE" w:rsidRDefault="00FC765F" w:rsidP="00D87CE1">
      <w:pPr>
        <w:ind w:leftChars="300" w:left="1020" w:hangingChars="125" w:hanging="300"/>
        <w:rPr>
          <w:rFonts w:eastAsia="標楷體"/>
          <w:bCs/>
        </w:rPr>
      </w:pPr>
      <w:r>
        <w:rPr>
          <w:rFonts w:eastAsia="標楷體" w:hint="eastAsia"/>
          <w:bCs/>
        </w:rPr>
        <w:t>3.</w:t>
      </w:r>
      <w:r w:rsidR="00D87CE1" w:rsidRPr="00D87CE1">
        <w:rPr>
          <w:rFonts w:eastAsia="標楷體" w:hAnsi="標楷體"/>
        </w:rPr>
        <w:t xml:space="preserve"> </w:t>
      </w:r>
      <w:r w:rsidR="008D4878" w:rsidRPr="00AC3B55">
        <w:rPr>
          <w:rFonts w:eastAsia="標楷體" w:hAnsi="標楷體"/>
          <w:color w:val="000000"/>
        </w:rPr>
        <w:t>聯絡</w:t>
      </w:r>
      <w:r w:rsidR="008D4878" w:rsidRPr="005D31DE">
        <w:rPr>
          <w:rFonts w:eastAsia="標楷體"/>
          <w:bCs/>
        </w:rPr>
        <w:t>單位</w:t>
      </w:r>
      <w:r w:rsidR="00D87CE1" w:rsidRPr="00936E3D">
        <w:rPr>
          <w:rFonts w:eastAsia="標楷體" w:hAnsi="標楷體"/>
        </w:rPr>
        <w:t>：</w:t>
      </w:r>
      <w:r w:rsidR="00D87CE1">
        <w:rPr>
          <w:rFonts w:eastAsia="標楷體" w:hAnsi="標楷體" w:hint="eastAsia"/>
        </w:rPr>
        <w:t>臺北城市科技大學</w:t>
      </w:r>
      <w:r w:rsidR="00D87CE1" w:rsidRPr="00936E3D">
        <w:rPr>
          <w:rFonts w:eastAsia="標楷體" w:hAnsi="標楷體"/>
        </w:rPr>
        <w:t>商管學院</w:t>
      </w:r>
      <w:r w:rsidR="008D4878">
        <w:rPr>
          <w:rFonts w:eastAsia="標楷體" w:hAnsi="標楷體" w:hint="eastAsia"/>
        </w:rPr>
        <w:t xml:space="preserve"> </w:t>
      </w:r>
      <w:r w:rsidR="00D87CE1" w:rsidRPr="00936E3D">
        <w:rPr>
          <w:rFonts w:eastAsia="標楷體" w:hAnsi="標楷體"/>
          <w:bCs/>
        </w:rPr>
        <w:t>（</w:t>
      </w:r>
      <w:r w:rsidR="00D87CE1" w:rsidRPr="00936E3D">
        <w:rPr>
          <w:rFonts w:eastAsia="標楷體"/>
          <w:bCs/>
        </w:rPr>
        <w:t>02</w:t>
      </w:r>
      <w:r w:rsidR="00D87CE1" w:rsidRPr="00936E3D">
        <w:rPr>
          <w:rFonts w:eastAsia="標楷體" w:hAnsi="標楷體"/>
          <w:bCs/>
        </w:rPr>
        <w:t>）</w:t>
      </w:r>
      <w:r w:rsidR="00D87CE1" w:rsidRPr="00936E3D">
        <w:rPr>
          <w:rFonts w:eastAsia="標楷體"/>
          <w:bCs/>
        </w:rPr>
        <w:t>2892-7154 ext.7775</w:t>
      </w:r>
    </w:p>
    <w:p w:rsidR="00FC765F" w:rsidRDefault="00FC765F" w:rsidP="00FC765F">
      <w:pPr>
        <w:snapToGrid w:val="0"/>
        <w:ind w:leftChars="-1" w:left="106" w:hangingChars="45" w:hanging="108"/>
        <w:jc w:val="center"/>
        <w:rPr>
          <w:rFonts w:eastAsia="標楷體" w:hAnsi="標楷體"/>
          <w:b/>
          <w:bCs/>
          <w:sz w:val="32"/>
          <w:szCs w:val="32"/>
        </w:rPr>
      </w:pPr>
      <w:r>
        <w:rPr>
          <w:rFonts w:eastAsia="標楷體"/>
        </w:rPr>
        <w:br w:type="page"/>
      </w:r>
    </w:p>
    <w:p w:rsidR="00FC765F" w:rsidRPr="00E508AD" w:rsidRDefault="00526BEB" w:rsidP="00874BB9">
      <w:pPr>
        <w:jc w:val="center"/>
        <w:rPr>
          <w:rFonts w:eastAsia="標楷體" w:hAnsi="標楷體"/>
          <w:b/>
          <w:sz w:val="40"/>
          <w:szCs w:val="40"/>
        </w:rPr>
      </w:pPr>
      <w:r>
        <w:rPr>
          <w:rFonts w:eastAsia="標楷體" w:hAnsi="標楷體" w:hint="eastAsia"/>
          <w:b/>
          <w:bCs/>
          <w:noProof/>
          <w:sz w:val="32"/>
          <w:szCs w:val="32"/>
        </w:rPr>
        <w:lastRenderedPageBreak/>
        <mc:AlternateContent>
          <mc:Choice Requires="wps">
            <w:drawing>
              <wp:anchor distT="0" distB="0" distL="114300" distR="114300" simplePos="0" relativeHeight="251670528" behindDoc="0" locked="0" layoutInCell="1" allowOverlap="1" wp14:anchorId="79170949" wp14:editId="03CC3D4B">
                <wp:simplePos x="0" y="0"/>
                <wp:positionH relativeFrom="column">
                  <wp:posOffset>-43180</wp:posOffset>
                </wp:positionH>
                <wp:positionV relativeFrom="paragraph">
                  <wp:posOffset>-730250</wp:posOffset>
                </wp:positionV>
                <wp:extent cx="1040765" cy="342900"/>
                <wp:effectExtent l="13970" t="12700" r="12065" b="6350"/>
                <wp:wrapNone/>
                <wp:docPr id="3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765" cy="342900"/>
                        </a:xfrm>
                        <a:prstGeom prst="rect">
                          <a:avLst/>
                        </a:prstGeom>
                        <a:solidFill>
                          <a:srgbClr val="FFFFFF"/>
                        </a:solidFill>
                        <a:ln w="9525">
                          <a:solidFill>
                            <a:srgbClr val="000000"/>
                          </a:solidFill>
                          <a:miter lim="800000"/>
                          <a:headEnd/>
                          <a:tailEnd/>
                        </a:ln>
                      </wps:spPr>
                      <wps:txbx>
                        <w:txbxContent>
                          <w:p w:rsidR="005D31DE" w:rsidRPr="00B1623F" w:rsidRDefault="00BF7178" w:rsidP="005D31DE">
                            <w:pPr>
                              <w:jc w:val="center"/>
                              <w:rPr>
                                <w:rFonts w:ascii="標楷體" w:eastAsia="標楷體" w:hAnsi="標楷體"/>
                                <w:b/>
                                <w:color w:val="000000"/>
                              </w:rPr>
                            </w:pPr>
                            <w:r>
                              <w:rPr>
                                <w:rFonts w:ascii="標楷體" w:eastAsia="標楷體" w:hAnsi="標楷體" w:hint="eastAsia"/>
                                <w:b/>
                                <w:color w:val="000000"/>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27" type="#_x0000_t202" style="position:absolute;left:0;text-align:left;margin-left:-3.4pt;margin-top:-57.5pt;width:81.9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">
                <v:textbox>
                  <w:txbxContent>
                    <w:p w:rsidR="005D31DE" w:rsidRPr="00B1623F" w:rsidRDefault="00BF7178" w:rsidP="005D31DE">
                      <w:pPr>
                        <w:jc w:val="center"/>
                        <w:rPr>
                          <w:rFonts w:ascii="標楷體" w:eastAsia="標楷體" w:hAnsi="標楷體"/>
                          <w:b/>
                          <w:color w:val="000000"/>
                        </w:rPr>
                      </w:pPr>
                      <w:r>
                        <w:rPr>
                          <w:rFonts w:ascii="標楷體" w:eastAsia="標楷體" w:hAnsi="標楷體" w:hint="eastAsia"/>
                          <w:b/>
                          <w:color w:val="000000"/>
                        </w:rPr>
                        <w:t>附件二</w:t>
                      </w:r>
                    </w:p>
                  </w:txbxContent>
                </v:textbox>
              </v:shape>
            </w:pict>
          </mc:Fallback>
        </mc:AlternateContent>
      </w:r>
      <w:r w:rsidR="00FC765F" w:rsidRPr="00DB58D2">
        <w:rPr>
          <w:rFonts w:eastAsia="標楷體" w:hAnsi="標楷體" w:hint="eastAsia"/>
          <w:b/>
          <w:sz w:val="40"/>
          <w:szCs w:val="40"/>
        </w:rPr>
        <w:t>臺灣貨櫃港埠之創新管理研究</w:t>
      </w:r>
    </w:p>
    <w:p w:rsidR="00FC765F" w:rsidRPr="00AC4E67" w:rsidRDefault="00526BEB" w:rsidP="00874BB9">
      <w:pPr>
        <w:pStyle w:val="a6"/>
        <w:spacing w:before="0" w:line="240" w:lineRule="auto"/>
        <w:ind w:leftChars="0" w:left="0" w:firstLine="0"/>
        <w:jc w:val="center"/>
        <w:rPr>
          <w:rFonts w:ascii="Times New Roman"/>
          <w:b/>
          <w:bCs/>
          <w:sz w:val="32"/>
          <w:szCs w:val="32"/>
        </w:rPr>
      </w:pPr>
      <w:r>
        <w:rPr>
          <w:rFonts w:ascii="Times New Roman" w:hAnsi="標楷體"/>
          <w:bCs/>
          <w:noProof/>
          <w:szCs w:val="28"/>
        </w:rPr>
        <mc:AlternateContent>
          <mc:Choice Requires="wps">
            <w:drawing>
              <wp:anchor distT="0" distB="0" distL="114300" distR="114300" simplePos="0" relativeHeight="251654144" behindDoc="0" locked="0" layoutInCell="1" allowOverlap="1" wp14:anchorId="4D581ED1" wp14:editId="48A31716">
                <wp:simplePos x="0" y="0"/>
                <wp:positionH relativeFrom="column">
                  <wp:posOffset>5203190</wp:posOffset>
                </wp:positionH>
                <wp:positionV relativeFrom="paragraph">
                  <wp:posOffset>80645</wp:posOffset>
                </wp:positionV>
                <wp:extent cx="979170" cy="211455"/>
                <wp:effectExtent l="173990" t="13970" r="8890" b="12700"/>
                <wp:wrapNone/>
                <wp:docPr id="34"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 cy="211455"/>
                        </a:xfrm>
                        <a:prstGeom prst="wedgeRectCallout">
                          <a:avLst>
                            <a:gd name="adj1" fmla="val -63944"/>
                            <a:gd name="adj2" fmla="val -14565"/>
                          </a:avLst>
                        </a:prstGeom>
                        <a:solidFill>
                          <a:srgbClr val="FFFFFF"/>
                        </a:solidFill>
                        <a:ln w="9525">
                          <a:solidFill>
                            <a:srgbClr val="000000"/>
                          </a:solidFill>
                          <a:miter lim="800000"/>
                          <a:headEnd/>
                          <a:tailEnd/>
                        </a:ln>
                      </wps:spPr>
                      <wps:txbx>
                        <w:txbxContent>
                          <w:p w:rsidR="00A4790B" w:rsidRPr="00F928AD" w:rsidRDefault="00BF7178" w:rsidP="00FC765F">
                            <w:pPr>
                              <w:snapToGrid w:val="0"/>
                              <w:spacing w:line="0" w:lineRule="atLeast"/>
                              <w:rPr>
                                <w:rFonts w:eastAsia="標楷體" w:hAnsi="標楷體"/>
                                <w:sz w:val="20"/>
                                <w:szCs w:val="20"/>
                              </w:rPr>
                            </w:pPr>
                            <w:r w:rsidRPr="00F928AD">
                              <w:rPr>
                                <w:rFonts w:eastAsia="標楷體" w:hAnsi="標楷體"/>
                                <w:sz w:val="20"/>
                                <w:szCs w:val="20"/>
                              </w:rPr>
                              <w:t>16</w:t>
                            </w:r>
                            <w:r>
                              <w:rPr>
                                <w:rFonts w:eastAsia="標楷體" w:hAnsi="標楷體" w:hint="eastAsia"/>
                                <w:sz w:val="20"/>
                                <w:szCs w:val="20"/>
                              </w:rPr>
                              <w:t>點</w:t>
                            </w:r>
                            <w:r w:rsidRPr="00F928AD">
                              <w:rPr>
                                <w:rFonts w:eastAsia="標楷體" w:hAnsi="標楷體" w:hint="eastAsia"/>
                                <w:sz w:val="20"/>
                                <w:szCs w:val="20"/>
                              </w:rPr>
                              <w:t>粗體、置中</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42" o:spid="_x0000_s1028" type="#_x0000_t61" style="position:absolute;left:0;text-align:left;margin-left:409.7pt;margin-top:6.35pt;width:77.1pt;height:16.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" adj="-3012,7654">
                <v:textbox inset=".5mm,0,.5mm,0">
                  <w:txbxContent>
                    <w:p w:rsidR="00A4790B" w:rsidRPr="00F928AD" w:rsidRDefault="00BF7178" w:rsidP="00FC765F">
                      <w:pPr>
                        <w:snapToGrid w:val="0"/>
                        <w:spacing w:line="0" w:lineRule="atLeast"/>
                        <w:rPr>
                          <w:rFonts w:eastAsia="標楷體" w:hAnsi="標楷體"/>
                          <w:sz w:val="20"/>
                          <w:szCs w:val="20"/>
                        </w:rPr>
                      </w:pPr>
                      <w:r w:rsidRPr="00F928AD">
                        <w:rPr>
                          <w:rFonts w:eastAsia="標楷體" w:hAnsi="標楷體"/>
                          <w:sz w:val="20"/>
                          <w:szCs w:val="20"/>
                        </w:rPr>
                        <w:t>16</w:t>
                      </w:r>
                      <w:r>
                        <w:rPr>
                          <w:rFonts w:eastAsia="標楷體" w:hAnsi="標楷體" w:hint="eastAsia"/>
                          <w:sz w:val="20"/>
                          <w:szCs w:val="20"/>
                        </w:rPr>
                        <w:t>點</w:t>
                      </w:r>
                      <w:r w:rsidRPr="00F928AD">
                        <w:rPr>
                          <w:rFonts w:eastAsia="標楷體" w:hAnsi="標楷體" w:hint="eastAsia"/>
                          <w:sz w:val="20"/>
                          <w:szCs w:val="20"/>
                        </w:rPr>
                        <w:t>粗體、置中</w:t>
                      </w:r>
                    </w:p>
                  </w:txbxContent>
                </v:textbox>
              </v:shape>
            </w:pict>
          </mc:Fallback>
        </mc:AlternateContent>
      </w:r>
      <w:r>
        <w:rPr>
          <w:rFonts w:ascii="Times New Roman" w:hAnsi="標楷體"/>
          <w:bCs/>
          <w:noProof/>
          <w:szCs w:val="28"/>
        </w:rPr>
        <mc:AlternateContent>
          <mc:Choice Requires="wps">
            <w:drawing>
              <wp:anchor distT="0" distB="0" distL="114300" distR="114300" simplePos="0" relativeHeight="251653120" behindDoc="0" locked="0" layoutInCell="1" allowOverlap="1" wp14:anchorId="33B974B2" wp14:editId="6CBE9200">
                <wp:simplePos x="0" y="0"/>
                <wp:positionH relativeFrom="column">
                  <wp:posOffset>5203190</wp:posOffset>
                </wp:positionH>
                <wp:positionV relativeFrom="paragraph">
                  <wp:posOffset>-383540</wp:posOffset>
                </wp:positionV>
                <wp:extent cx="979170" cy="354965"/>
                <wp:effectExtent l="869315" t="6985" r="8890" b="9525"/>
                <wp:wrapNone/>
                <wp:docPr id="3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 cy="354965"/>
                        </a:xfrm>
                        <a:prstGeom prst="wedgeRectCallout">
                          <a:avLst>
                            <a:gd name="adj1" fmla="val -137481"/>
                            <a:gd name="adj2" fmla="val -8495"/>
                          </a:avLst>
                        </a:prstGeom>
                        <a:solidFill>
                          <a:srgbClr val="FFFFFF"/>
                        </a:solidFill>
                        <a:ln w="9525">
                          <a:solidFill>
                            <a:srgbClr val="000000"/>
                          </a:solidFill>
                          <a:miter lim="800000"/>
                          <a:headEnd/>
                          <a:tailEnd/>
                        </a:ln>
                      </wps:spPr>
                      <wps:txbx>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20</w:t>
                            </w:r>
                            <w:r>
                              <w:rPr>
                                <w:rFonts w:eastAsia="標楷體" w:hAnsi="標楷體" w:hint="eastAsia"/>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wps:txbx>
                      <wps:bodyPr rot="0" vert="horz" wrap="square" lIns="18000" tIns="1080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29" type="#_x0000_t61" style="position:absolute;left:0;text-align:left;margin-left:409.7pt;margin-top:-30.2pt;width:77.1pt;height:27.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" adj="-18896,8965">
                <v:textbox inset=".5mm,.3mm,.5mm">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20</w:t>
                      </w:r>
                      <w:r>
                        <w:rPr>
                          <w:rFonts w:eastAsia="標楷體" w:hAnsi="標楷體" w:hint="eastAsia"/>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v:textbox>
              </v:shape>
            </w:pict>
          </mc:Fallback>
        </mc:AlternateContent>
      </w:r>
      <w:r>
        <w:rPr>
          <w:rFonts w:ascii="Times New Roman" w:hAnsi="標楷體"/>
          <w:b/>
          <w:noProof/>
          <w:sz w:val="40"/>
          <w:szCs w:val="40"/>
        </w:rPr>
        <mc:AlternateContent>
          <mc:Choice Requires="wps">
            <w:drawing>
              <wp:anchor distT="0" distB="0" distL="114300" distR="114300" simplePos="0" relativeHeight="251646976" behindDoc="0" locked="0" layoutInCell="1" allowOverlap="1" wp14:anchorId="65F3F2D3" wp14:editId="5AB766FC">
                <wp:simplePos x="0" y="0"/>
                <wp:positionH relativeFrom="column">
                  <wp:posOffset>2230755</wp:posOffset>
                </wp:positionH>
                <wp:positionV relativeFrom="paragraph">
                  <wp:posOffset>-933450</wp:posOffset>
                </wp:positionV>
                <wp:extent cx="571500" cy="0"/>
                <wp:effectExtent l="59055" t="19050" r="55245" b="19050"/>
                <wp:wrapNone/>
                <wp:docPr id="32"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715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rotation:-9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73.5pt" to="220.6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48000" behindDoc="0" locked="0" layoutInCell="1" allowOverlap="1" wp14:anchorId="48F6C5AF" wp14:editId="3E0AB93E">
                <wp:simplePos x="0" y="0"/>
                <wp:positionH relativeFrom="column">
                  <wp:posOffset>2973705</wp:posOffset>
                </wp:positionH>
                <wp:positionV relativeFrom="paragraph">
                  <wp:posOffset>-1104900</wp:posOffset>
                </wp:positionV>
                <wp:extent cx="1134745" cy="342900"/>
                <wp:effectExtent l="11430" t="9525" r="6350" b="9525"/>
                <wp:wrapNone/>
                <wp:docPr id="3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3429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sidRPr="00A61694">
                              <w:rPr>
                                <w:rFonts w:eastAsia="標楷體" w:hAnsi="標楷體"/>
                                <w:sz w:val="20"/>
                                <w:szCs w:val="20"/>
                              </w:rPr>
                              <w:t>上邊界</w:t>
                            </w:r>
                            <w:smartTag w:uri="urn:schemas-microsoft-com:office:smarttags" w:element="chmetcnv">
                              <w:smartTagPr>
                                <w:attr w:name="TCSC" w:val="0"/>
                                <w:attr w:name="NumberType" w:val="1"/>
                                <w:attr w:name="Negative" w:val="False"/>
                                <w:attr w:name="HasSpace" w:val="True"/>
                                <w:attr w:name="SourceValue" w:val="2.54"/>
                                <w:attr w:name="UnitName" w:val="cm"/>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0" type="#_x0000_t202" style="position:absolute;left:0;text-align:left;margin-left:234.15pt;margin-top:-87pt;width:89.35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">
                <v:textbox>
                  <w:txbxContent>
                    <w:p w:rsidR="00BF7178" w:rsidRPr="00A61694" w:rsidRDefault="00BF7178" w:rsidP="00BF7178">
                      <w:pPr>
                        <w:rPr>
                          <w:rFonts w:eastAsia="標楷體"/>
                          <w:sz w:val="20"/>
                          <w:szCs w:val="20"/>
                        </w:rPr>
                      </w:pPr>
                      <w:r w:rsidRPr="00A61694">
                        <w:rPr>
                          <w:rFonts w:eastAsia="標楷體" w:hAnsi="標楷體"/>
                          <w:sz w:val="20"/>
                          <w:szCs w:val="20"/>
                        </w:rPr>
                        <w:t>上邊界</w:t>
                      </w:r>
                      <w:smartTag w:uri="urn:schemas-microsoft-com:office:smarttags" w:element="chmetcnv">
                        <w:smartTagPr>
                          <w:attr w:name="TCSC" w:val="0"/>
                          <w:attr w:name="NumberType" w:val="1"/>
                          <w:attr w:name="Negative" w:val="False"/>
                          <w:attr w:name="HasSpace" w:val="True"/>
                          <w:attr w:name="SourceValue" w:val="2.54"/>
                          <w:attr w:name="UnitName" w:val="cm"/>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v:textbox>
              </v:shape>
            </w:pict>
          </mc:Fallback>
        </mc:AlternateContent>
      </w:r>
      <w:r>
        <w:rPr>
          <w:rFonts w:ascii="Times New Roman"/>
          <w:b/>
          <w:bCs/>
          <w:noProof/>
          <w:sz w:val="32"/>
          <w:szCs w:val="32"/>
        </w:rPr>
        <mc:AlternateContent>
          <mc:Choice Requires="wps">
            <w:drawing>
              <wp:anchor distT="0" distB="0" distL="114300" distR="114300" simplePos="0" relativeHeight="251644928" behindDoc="0" locked="0" layoutInCell="1" allowOverlap="1" wp14:anchorId="3C71643A" wp14:editId="651EE3B4">
                <wp:simplePos x="0" y="0"/>
                <wp:positionH relativeFrom="column">
                  <wp:posOffset>-914400</wp:posOffset>
                </wp:positionH>
                <wp:positionV relativeFrom="paragraph">
                  <wp:posOffset>-533400</wp:posOffset>
                </wp:positionV>
                <wp:extent cx="616585" cy="1485900"/>
                <wp:effectExtent l="9525" t="9525" r="12065" b="9525"/>
                <wp:wrapNone/>
                <wp:docPr id="3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85900"/>
                        </a:xfrm>
                        <a:prstGeom prst="rect">
                          <a:avLst/>
                        </a:prstGeom>
                        <a:solidFill>
                          <a:srgbClr val="FFFF99"/>
                        </a:solidFill>
                        <a:ln w="9525">
                          <a:solidFill>
                            <a:srgbClr val="000000"/>
                          </a:solidFill>
                          <a:miter lim="800000"/>
                          <a:headEnd/>
                          <a:tailEnd/>
                        </a:ln>
                      </wps:spPr>
                      <wps:txb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1in;margin-top:-42pt;width:48.55pt;height:11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mgqMQIAAFkEAAAOAAAAZHJzL2Uyb0RvYy54bWysVNuO0zAQfUfiHyy/06TdprR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" fillcolor="#ff9">
                <v:textbox>
                  <w:txbxContent>
                    <w:p w:rsidR="00BF7178" w:rsidRPr="0042054D" w:rsidRDefault="00BF7178" w:rsidP="00BF7178">
                      <w:pPr>
                        <w:jc w:val="center"/>
                        <w:rPr>
                          <w:rFonts w:ascii="標楷體" w:eastAsia="標楷體" w:hAnsi="標楷體"/>
                          <w:sz w:val="72"/>
                          <w:szCs w:val="72"/>
                        </w:rPr>
                      </w:pPr>
                      <w:proofErr w:type="gramStart"/>
                      <w:r w:rsidRPr="0042054D">
                        <w:rPr>
                          <w:rFonts w:ascii="標楷體" w:eastAsia="標楷體" w:hAnsi="標楷體" w:hint="eastAsia"/>
                          <w:sz w:val="72"/>
                          <w:szCs w:val="72"/>
                        </w:rPr>
                        <w:t>範</w:t>
                      </w:r>
                      <w:proofErr w:type="gramEnd"/>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v:textbox>
              </v:shape>
            </w:pict>
          </mc:Fallback>
        </mc:AlternateContent>
      </w:r>
      <w:r w:rsidR="00FC765F" w:rsidRPr="00E508AD">
        <w:rPr>
          <w:rFonts w:ascii="Times New Roman"/>
          <w:b/>
          <w:bCs/>
          <w:sz w:val="32"/>
          <w:szCs w:val="32"/>
        </w:rPr>
        <w:t xml:space="preserve">A Study on the Innovation Study of Container Ports in </w:t>
      </w:r>
      <w:smartTag w:uri="urn:schemas-microsoft-com:office:smarttags" w:element="place">
        <w:smartTag w:uri="urn:schemas-microsoft-com:office:smarttags" w:element="country-region">
          <w:r w:rsidR="00FC765F" w:rsidRPr="00E508AD">
            <w:rPr>
              <w:rFonts w:ascii="Times New Roman"/>
              <w:b/>
              <w:bCs/>
              <w:sz w:val="32"/>
              <w:szCs w:val="32"/>
            </w:rPr>
            <w:t>Taiwan</w:t>
          </w:r>
        </w:smartTag>
      </w:smartTag>
    </w:p>
    <w:p w:rsidR="00FC765F" w:rsidRPr="00AC4E67" w:rsidRDefault="00526BEB" w:rsidP="00874BB9">
      <w:pPr>
        <w:pStyle w:val="a6"/>
        <w:spacing w:before="0" w:line="240" w:lineRule="auto"/>
        <w:ind w:leftChars="0" w:left="0" w:firstLine="0"/>
        <w:jc w:val="center"/>
        <w:rPr>
          <w:rFonts w:hAnsi="標楷體"/>
          <w:bCs/>
          <w:szCs w:val="28"/>
        </w:rPr>
      </w:pPr>
      <w:r>
        <w:rPr>
          <w:rFonts w:hAnsi="標楷體"/>
          <w:bCs/>
          <w:noProof/>
          <w:szCs w:val="28"/>
        </w:rPr>
        <mc:AlternateContent>
          <mc:Choice Requires="wps">
            <w:drawing>
              <wp:anchor distT="0" distB="0" distL="114300" distR="114300" simplePos="0" relativeHeight="251655168" behindDoc="0" locked="0" layoutInCell="1" allowOverlap="1" wp14:anchorId="6D125A09" wp14:editId="74150FD1">
                <wp:simplePos x="0" y="0"/>
                <wp:positionH relativeFrom="column">
                  <wp:posOffset>5203190</wp:posOffset>
                </wp:positionH>
                <wp:positionV relativeFrom="paragraph">
                  <wp:posOffset>215900</wp:posOffset>
                </wp:positionV>
                <wp:extent cx="979170" cy="252730"/>
                <wp:effectExtent l="659765" t="6350" r="8890" b="7620"/>
                <wp:wrapNone/>
                <wp:docPr id="29"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 cy="252730"/>
                        </a:xfrm>
                        <a:prstGeom prst="wedgeRectCallout">
                          <a:avLst>
                            <a:gd name="adj1" fmla="val -116278"/>
                            <a:gd name="adj2" fmla="val 20102"/>
                          </a:avLst>
                        </a:prstGeom>
                        <a:solidFill>
                          <a:srgbClr val="FFFFFF"/>
                        </a:solidFill>
                        <a:ln w="9525">
                          <a:solidFill>
                            <a:srgbClr val="000000"/>
                          </a:solidFill>
                          <a:miter lim="800000"/>
                          <a:headEnd/>
                          <a:tailEnd/>
                        </a:ln>
                      </wps:spPr>
                      <wps:txbx>
                        <w:txbxContent>
                          <w:p w:rsidR="00A4790B" w:rsidRPr="00F928AD" w:rsidRDefault="00BF7178" w:rsidP="00FC765F">
                            <w:pPr>
                              <w:snapToGrid w:val="0"/>
                              <w:spacing w:line="0" w:lineRule="atLeast"/>
                              <w:rPr>
                                <w:sz w:val="20"/>
                                <w:szCs w:val="20"/>
                              </w:rPr>
                            </w:pPr>
                            <w:r>
                              <w:rPr>
                                <w:rFonts w:eastAsia="標楷體" w:hAnsi="標楷體" w:hint="eastAsia"/>
                                <w:sz w:val="20"/>
                                <w:szCs w:val="20"/>
                              </w:rPr>
                              <w:t>14</w:t>
                            </w:r>
                            <w:r>
                              <w:rPr>
                                <w:rFonts w:eastAsia="標楷體" w:hAnsi="標楷體" w:hint="eastAsia"/>
                                <w:sz w:val="20"/>
                                <w:szCs w:val="20"/>
                              </w:rPr>
                              <w:t>點字體、</w:t>
                            </w:r>
                            <w:r w:rsidRPr="00F928AD">
                              <w:rPr>
                                <w:rFonts w:eastAsia="標楷體" w:hAnsi="標楷體"/>
                                <w:sz w:val="20"/>
                                <w:szCs w:val="20"/>
                              </w:rPr>
                              <w:t>置中</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032" type="#_x0000_t61" style="position:absolute;left:0;text-align:left;margin-left:409.7pt;margin-top:17pt;width:77.1pt;height:19.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" adj="-14316,15142">
                <v:textbox inset=".5mm,0,.5mm,0">
                  <w:txbxContent>
                    <w:p w:rsidR="00A4790B" w:rsidRPr="00F928AD" w:rsidRDefault="00BF7178" w:rsidP="00FC765F">
                      <w:pPr>
                        <w:snapToGrid w:val="0"/>
                        <w:spacing w:line="0" w:lineRule="atLeast"/>
                        <w:rPr>
                          <w:sz w:val="20"/>
                          <w:szCs w:val="20"/>
                        </w:rPr>
                      </w:pPr>
                      <w:r>
                        <w:rPr>
                          <w:rFonts w:eastAsia="標楷體" w:hAnsi="標楷體" w:hint="eastAsia"/>
                          <w:sz w:val="20"/>
                          <w:szCs w:val="20"/>
                        </w:rPr>
                        <w:t>14</w:t>
                      </w:r>
                      <w:r>
                        <w:rPr>
                          <w:rFonts w:eastAsia="標楷體" w:hAnsi="標楷體" w:hint="eastAsia"/>
                          <w:sz w:val="20"/>
                          <w:szCs w:val="20"/>
                        </w:rPr>
                        <w:t>點字體、</w:t>
                      </w:r>
                      <w:r w:rsidRPr="00F928AD">
                        <w:rPr>
                          <w:rFonts w:eastAsia="標楷體" w:hAnsi="標楷體"/>
                          <w:sz w:val="20"/>
                          <w:szCs w:val="20"/>
                        </w:rPr>
                        <w:t>置中</w:t>
                      </w:r>
                    </w:p>
                  </w:txbxContent>
                </v:textbox>
              </v:shape>
            </w:pict>
          </mc:Fallback>
        </mc:AlternateContent>
      </w:r>
      <w:r w:rsidR="00FC765F">
        <w:rPr>
          <w:rFonts w:hAnsi="標楷體" w:hint="eastAsia"/>
          <w:bCs/>
          <w:szCs w:val="28"/>
        </w:rPr>
        <w:t>第一作者姓名</w:t>
      </w:r>
      <w:r w:rsidR="00FC765F">
        <w:rPr>
          <w:rStyle w:val="a8"/>
          <w:rFonts w:hAnsi="標楷體"/>
          <w:bCs/>
          <w:szCs w:val="28"/>
        </w:rPr>
        <w:footnoteReference w:id="1"/>
      </w:r>
      <w:r w:rsidR="00FC765F">
        <w:rPr>
          <w:rFonts w:hAnsi="標楷體" w:hint="eastAsia"/>
          <w:bCs/>
          <w:szCs w:val="28"/>
        </w:rPr>
        <w:t>、第二作者姓名</w:t>
      </w:r>
      <w:r w:rsidR="00FC765F">
        <w:rPr>
          <w:rStyle w:val="a8"/>
          <w:rFonts w:hAnsi="標楷體"/>
          <w:bCs/>
          <w:szCs w:val="28"/>
        </w:rPr>
        <w:footnoteReference w:id="2"/>
      </w:r>
      <w:r w:rsidR="00FC765F">
        <w:rPr>
          <w:rFonts w:hAnsi="標楷體" w:hint="eastAsia"/>
          <w:bCs/>
          <w:szCs w:val="28"/>
        </w:rPr>
        <w:t>、第三作者姓名</w:t>
      </w:r>
      <w:r w:rsidR="00FC765F">
        <w:rPr>
          <w:rStyle w:val="a8"/>
          <w:rFonts w:hAnsi="標楷體"/>
          <w:bCs/>
          <w:szCs w:val="28"/>
        </w:rPr>
        <w:footnoteReference w:id="3"/>
      </w:r>
    </w:p>
    <w:p w:rsidR="00FC765F" w:rsidRPr="00AC4E67" w:rsidRDefault="00FC765F" w:rsidP="00874BB9">
      <w:pPr>
        <w:pStyle w:val="a6"/>
        <w:spacing w:before="0" w:line="240" w:lineRule="auto"/>
        <w:ind w:leftChars="0" w:left="961" w:hangingChars="300" w:hanging="961"/>
        <w:jc w:val="center"/>
        <w:rPr>
          <w:rFonts w:ascii="Times New Roman"/>
          <w:b/>
          <w:sz w:val="32"/>
          <w:szCs w:val="32"/>
        </w:rPr>
      </w:pPr>
      <w:r w:rsidRPr="00AC4E67">
        <w:rPr>
          <w:rFonts w:ascii="Times New Roman" w:hAnsi="標楷體"/>
          <w:b/>
          <w:sz w:val="32"/>
          <w:szCs w:val="32"/>
        </w:rPr>
        <w:t>摘</w:t>
      </w:r>
      <w:r w:rsidRPr="00AC4E67">
        <w:rPr>
          <w:rFonts w:ascii="Times New Roman"/>
          <w:b/>
          <w:sz w:val="32"/>
          <w:szCs w:val="32"/>
        </w:rPr>
        <w:t xml:space="preserve">  </w:t>
      </w:r>
      <w:r w:rsidRPr="00AC4E67">
        <w:rPr>
          <w:rFonts w:ascii="Times New Roman" w:hAnsi="標楷體"/>
          <w:b/>
          <w:sz w:val="32"/>
          <w:szCs w:val="32"/>
        </w:rPr>
        <w:t>要</w:t>
      </w:r>
    </w:p>
    <w:p w:rsidR="00FC765F" w:rsidRDefault="00FC765F" w:rsidP="00874BB9">
      <w:pPr>
        <w:pStyle w:val="a6"/>
        <w:spacing w:before="0" w:line="240" w:lineRule="auto"/>
        <w:ind w:leftChars="0" w:left="0" w:firstLineChars="200" w:firstLine="480"/>
        <w:rPr>
          <w:rFonts w:ascii="Times New Roman" w:hAnsi="標楷體"/>
          <w:sz w:val="24"/>
          <w:szCs w:val="24"/>
        </w:rPr>
      </w:pPr>
      <w:r w:rsidRPr="00DB58D2">
        <w:rPr>
          <w:rFonts w:ascii="Times New Roman" w:hAnsi="標楷體" w:hint="eastAsia"/>
          <w:sz w:val="24"/>
          <w:szCs w:val="24"/>
        </w:rPr>
        <w:t>針對臺灣地區的貨櫃港埠因受到內、外部環境不利因素的影響而呈現相對停滯的問題，本研究從創新管理的觀點，尋求突破性的港埠創新策略。研究結果發現依貨櫃港埠的組織、投入、過程、產出與市場等五大領域所認定八大創新策略中，以港務局公司化的組織創新最為緊要，再就是自由貿易港區的服務加值化創新策略。根據此一研究結果，本研究建議</w:t>
      </w:r>
      <w:r w:rsidR="004D5946">
        <w:rPr>
          <w:rFonts w:ascii="Times New Roman" w:hAnsi="標楷體" w:hint="eastAsia"/>
          <w:sz w:val="24"/>
          <w:szCs w:val="24"/>
        </w:rPr>
        <w:t>......</w:t>
      </w:r>
    </w:p>
    <w:p w:rsidR="00FC765F" w:rsidRPr="00E508AD" w:rsidRDefault="00526BEB" w:rsidP="00874BB9">
      <w:pPr>
        <w:pStyle w:val="a6"/>
        <w:spacing w:before="0" w:line="240" w:lineRule="auto"/>
        <w:ind w:leftChars="0" w:left="0" w:firstLine="0"/>
        <w:rPr>
          <w:rFonts w:ascii="Times New Roman" w:hAnsi="標楷體"/>
          <w:b/>
          <w:sz w:val="24"/>
          <w:szCs w:val="24"/>
        </w:rPr>
      </w:pPr>
      <w:r>
        <w:rPr>
          <w:rFonts w:ascii="Times New Roman" w:hAnsi="標楷體"/>
          <w:b/>
          <w:noProof/>
          <w:sz w:val="40"/>
          <w:szCs w:val="40"/>
        </w:rPr>
        <mc:AlternateContent>
          <mc:Choice Requires="wps">
            <w:drawing>
              <wp:anchor distT="0" distB="0" distL="114300" distR="114300" simplePos="0" relativeHeight="251649024" behindDoc="0" locked="0" layoutInCell="1" allowOverlap="1" wp14:anchorId="670CAB33" wp14:editId="6C10C17B">
                <wp:simplePos x="0" y="0"/>
                <wp:positionH relativeFrom="column">
                  <wp:posOffset>-904240</wp:posOffset>
                </wp:positionH>
                <wp:positionV relativeFrom="paragraph">
                  <wp:posOffset>193040</wp:posOffset>
                </wp:positionV>
                <wp:extent cx="685800" cy="0"/>
                <wp:effectExtent l="19685" t="59690" r="18415" b="54610"/>
                <wp:wrapNone/>
                <wp:docPr id="2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pt,15.2pt" to="-17.2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52096" behindDoc="0" locked="0" layoutInCell="1" allowOverlap="1" wp14:anchorId="59DB727C" wp14:editId="52C3E0FA">
                <wp:simplePos x="0" y="0"/>
                <wp:positionH relativeFrom="column">
                  <wp:posOffset>5496560</wp:posOffset>
                </wp:positionH>
                <wp:positionV relativeFrom="paragraph">
                  <wp:posOffset>139065</wp:posOffset>
                </wp:positionV>
                <wp:extent cx="685800" cy="0"/>
                <wp:effectExtent l="19685" t="53340" r="18415" b="60960"/>
                <wp:wrapNone/>
                <wp:docPr id="2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8pt,10.95pt" to="486.8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51072" behindDoc="0" locked="0" layoutInCell="1" allowOverlap="1" wp14:anchorId="3F9AC02B" wp14:editId="2ECB1A4C">
                <wp:simplePos x="0" y="0"/>
                <wp:positionH relativeFrom="column">
                  <wp:posOffset>5496560</wp:posOffset>
                </wp:positionH>
                <wp:positionV relativeFrom="paragraph">
                  <wp:posOffset>253365</wp:posOffset>
                </wp:positionV>
                <wp:extent cx="685800" cy="571500"/>
                <wp:effectExtent l="10160" t="5715" r="8890" b="13335"/>
                <wp:wrapNone/>
                <wp:docPr id="2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5715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sidRPr="00A61694">
                              <w:rPr>
                                <w:rFonts w:eastAsia="標楷體" w:hAnsi="標楷體"/>
                                <w:sz w:val="20"/>
                                <w:szCs w:val="20"/>
                              </w:rPr>
                              <w:t>右邊界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3" type="#_x0000_t202" style="position:absolute;left:0;text-align:left;margin-left:432.8pt;margin-top:19.95pt;width:54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">
                <v:textbox>
                  <w:txbxContent>
                    <w:p w:rsidR="00BF7178" w:rsidRPr="00A61694" w:rsidRDefault="00BF7178" w:rsidP="00BF7178">
                      <w:pPr>
                        <w:rPr>
                          <w:rFonts w:eastAsia="標楷體"/>
                          <w:sz w:val="20"/>
                          <w:szCs w:val="20"/>
                        </w:rPr>
                      </w:pPr>
                      <w:r w:rsidRPr="00A61694">
                        <w:rPr>
                          <w:rFonts w:eastAsia="標楷體" w:hAnsi="標楷體"/>
                          <w:sz w:val="20"/>
                          <w:szCs w:val="20"/>
                        </w:rPr>
                        <w:t>右邊界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v:textbox>
              </v:shape>
            </w:pict>
          </mc:Fallback>
        </mc:AlternateContent>
      </w:r>
      <w:r>
        <w:rPr>
          <w:rFonts w:ascii="Times New Roman" w:hAnsi="標楷體"/>
          <w:b/>
          <w:noProof/>
          <w:sz w:val="40"/>
          <w:szCs w:val="40"/>
        </w:rPr>
        <mc:AlternateContent>
          <mc:Choice Requires="wps">
            <w:drawing>
              <wp:anchor distT="0" distB="0" distL="114300" distR="114300" simplePos="0" relativeHeight="251650048" behindDoc="0" locked="0" layoutInCell="1" allowOverlap="1" wp14:anchorId="40BCA5EF" wp14:editId="203690E0">
                <wp:simplePos x="0" y="0"/>
                <wp:positionH relativeFrom="column">
                  <wp:posOffset>-904240</wp:posOffset>
                </wp:positionH>
                <wp:positionV relativeFrom="paragraph">
                  <wp:posOffset>307340</wp:posOffset>
                </wp:positionV>
                <wp:extent cx="685800" cy="571500"/>
                <wp:effectExtent l="10160" t="12065" r="8890" b="6985"/>
                <wp:wrapNone/>
                <wp:docPr id="2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5715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sidRPr="00A61694">
                              <w:rPr>
                                <w:rFonts w:eastAsia="標楷體" w:hAnsi="標楷體"/>
                                <w:sz w:val="20"/>
                                <w:szCs w:val="20"/>
                              </w:rPr>
                              <w:t>左邊界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4" type="#_x0000_t202" style="position:absolute;left:0;text-align:left;margin-left:-71.2pt;margin-top:24.2pt;width:54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">
                <v:textbox>
                  <w:txbxContent>
                    <w:p w:rsidR="00BF7178" w:rsidRPr="00A61694" w:rsidRDefault="00BF7178" w:rsidP="00BF7178">
                      <w:pPr>
                        <w:rPr>
                          <w:rFonts w:eastAsia="標楷體"/>
                          <w:sz w:val="20"/>
                          <w:szCs w:val="20"/>
                        </w:rPr>
                      </w:pPr>
                      <w:r w:rsidRPr="00A61694">
                        <w:rPr>
                          <w:rFonts w:eastAsia="標楷體" w:hAnsi="標楷體"/>
                          <w:sz w:val="20"/>
                          <w:szCs w:val="20"/>
                        </w:rPr>
                        <w:t>左邊界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v:textbox>
              </v:shape>
            </w:pict>
          </mc:Fallback>
        </mc:AlternateContent>
      </w:r>
      <w:r w:rsidR="00FC765F" w:rsidRPr="00BE139C">
        <w:rPr>
          <w:rFonts w:ascii="Times New Roman" w:hAnsi="標楷體"/>
          <w:b/>
          <w:sz w:val="24"/>
          <w:szCs w:val="24"/>
        </w:rPr>
        <w:t>關鍵</w:t>
      </w:r>
      <w:r w:rsidR="00FC765F" w:rsidRPr="006D4EA6">
        <w:rPr>
          <w:rFonts w:ascii="Times New Roman" w:hAnsi="標楷體" w:hint="eastAsia"/>
          <w:b/>
          <w:sz w:val="24"/>
          <w:szCs w:val="24"/>
        </w:rPr>
        <w:t>詞</w:t>
      </w:r>
      <w:r w:rsidR="00FC765F" w:rsidRPr="00BE139C">
        <w:rPr>
          <w:rFonts w:ascii="Times New Roman" w:hAnsi="標楷體"/>
          <w:b/>
          <w:sz w:val="24"/>
          <w:szCs w:val="24"/>
        </w:rPr>
        <w:t>：</w:t>
      </w:r>
      <w:r w:rsidR="00FC765F" w:rsidRPr="00E508AD">
        <w:rPr>
          <w:rFonts w:ascii="Times New Roman" w:hAnsi="標楷體" w:hint="eastAsia"/>
          <w:b/>
          <w:sz w:val="24"/>
          <w:szCs w:val="24"/>
        </w:rPr>
        <w:t>港務局、創新管理、創新指標</w:t>
      </w:r>
    </w:p>
    <w:p w:rsidR="00FC765F" w:rsidRPr="00AC4E67" w:rsidRDefault="004D5946" w:rsidP="00874BB9">
      <w:pPr>
        <w:pStyle w:val="a6"/>
        <w:spacing w:before="0" w:line="240" w:lineRule="auto"/>
        <w:ind w:leftChars="0" w:left="0" w:firstLine="0"/>
        <w:jc w:val="center"/>
        <w:rPr>
          <w:rFonts w:ascii="Times New Roman"/>
          <w:b/>
          <w:bCs/>
          <w:sz w:val="32"/>
          <w:szCs w:val="32"/>
        </w:rPr>
      </w:pPr>
      <w:r>
        <w:rPr>
          <w:rFonts w:ascii="Times New Roman" w:hAnsi="標楷體"/>
          <w:b/>
          <w:noProof/>
          <w:sz w:val="40"/>
          <w:szCs w:val="40"/>
        </w:rPr>
        <mc:AlternateContent>
          <mc:Choice Requires="wps">
            <w:drawing>
              <wp:anchor distT="0" distB="0" distL="114300" distR="114300" simplePos="0" relativeHeight="251665408" behindDoc="0" locked="0" layoutInCell="1" allowOverlap="1" wp14:anchorId="6860AD0D" wp14:editId="5FDBB718">
                <wp:simplePos x="0" y="0"/>
                <wp:positionH relativeFrom="column">
                  <wp:posOffset>2910840</wp:posOffset>
                </wp:positionH>
                <wp:positionV relativeFrom="paragraph">
                  <wp:posOffset>5566410</wp:posOffset>
                </wp:positionV>
                <wp:extent cx="571500" cy="0"/>
                <wp:effectExtent l="38100" t="38100" r="57150" b="57150"/>
                <wp:wrapNone/>
                <wp:docPr id="22"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715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2pt,438.3pt" to="274.2pt,4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66432" behindDoc="0" locked="0" layoutInCell="1" allowOverlap="1" wp14:anchorId="0B0BF8BA" wp14:editId="6551A559">
                <wp:simplePos x="0" y="0"/>
                <wp:positionH relativeFrom="column">
                  <wp:posOffset>3653790</wp:posOffset>
                </wp:positionH>
                <wp:positionV relativeFrom="paragraph">
                  <wp:posOffset>5394960</wp:posOffset>
                </wp:positionV>
                <wp:extent cx="1134745" cy="342900"/>
                <wp:effectExtent l="0" t="0" r="27305" b="19050"/>
                <wp:wrapNone/>
                <wp:docPr id="2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3429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Pr>
                                <w:rFonts w:eastAsia="標楷體" w:hAnsi="標楷體" w:hint="eastAsia"/>
                                <w:sz w:val="20"/>
                                <w:szCs w:val="20"/>
                              </w:rPr>
                              <w:t>下</w:t>
                            </w:r>
                            <w:r w:rsidRPr="00A61694">
                              <w:rPr>
                                <w:rFonts w:eastAsia="標楷體" w:hAnsi="標楷體"/>
                                <w:sz w:val="20"/>
                                <w:szCs w:val="20"/>
                              </w:rPr>
                              <w:t>邊界</w:t>
                            </w:r>
                            <w:smartTag w:uri="urn:schemas-microsoft-com:office:smarttags" w:element="chmetcnv">
                              <w:smartTagPr>
                                <w:attr w:name="UnitName" w:val="cm"/>
                                <w:attr w:name="SourceValue" w:val="2.54"/>
                                <w:attr w:name="HasSpace" w:val="True"/>
                                <w:attr w:name="Negative" w:val="False"/>
                                <w:attr w:name="NumberType" w:val="1"/>
                                <w:attr w:name="TCSC" w:val="0"/>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5" type="#_x0000_t202" style="position:absolute;left:0;text-align:left;margin-left:287.7pt;margin-top:424.8pt;width:89.3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">
                <v:textbox>
                  <w:txbxContent>
                    <w:p w:rsidR="00BF7178" w:rsidRPr="00A61694" w:rsidRDefault="00BF7178" w:rsidP="00BF7178">
                      <w:pPr>
                        <w:rPr>
                          <w:rFonts w:eastAsia="標楷體"/>
                          <w:sz w:val="20"/>
                          <w:szCs w:val="20"/>
                        </w:rPr>
                      </w:pPr>
                      <w:r>
                        <w:rPr>
                          <w:rFonts w:eastAsia="標楷體" w:hAnsi="標楷體" w:hint="eastAsia"/>
                          <w:sz w:val="20"/>
                          <w:szCs w:val="20"/>
                        </w:rPr>
                        <w:t>下</w:t>
                      </w:r>
                      <w:r w:rsidRPr="00A61694">
                        <w:rPr>
                          <w:rFonts w:eastAsia="標楷體" w:hAnsi="標楷體"/>
                          <w:sz w:val="20"/>
                          <w:szCs w:val="20"/>
                        </w:rPr>
                        <w:t>邊界</w:t>
                      </w:r>
                      <w:smartTag w:uri="urn:schemas-microsoft-com:office:smarttags" w:element="chmetcnv">
                        <w:smartTagPr>
                          <w:attr w:name="UnitName" w:val="cm"/>
                          <w:attr w:name="SourceValue" w:val="2.54"/>
                          <w:attr w:name="HasSpace" w:val="True"/>
                          <w:attr w:name="Negative" w:val="False"/>
                          <w:attr w:name="NumberType" w:val="1"/>
                          <w:attr w:name="TCSC" w:val="0"/>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v:textbox>
              </v:shape>
            </w:pict>
          </mc:Fallback>
        </mc:AlternateContent>
      </w:r>
      <w:r w:rsidR="00526BEB">
        <w:rPr>
          <w:rFonts w:ascii="Times New Roman" w:hAnsi="標楷體"/>
          <w:b/>
          <w:noProof/>
          <w:sz w:val="40"/>
          <w:szCs w:val="40"/>
        </w:rPr>
        <mc:AlternateContent>
          <mc:Choice Requires="wps">
            <w:drawing>
              <wp:anchor distT="0" distB="0" distL="114300" distR="114300" simplePos="0" relativeHeight="251656192" behindDoc="0" locked="0" layoutInCell="1" allowOverlap="1" wp14:anchorId="084146DD" wp14:editId="4B48459B">
                <wp:simplePos x="0" y="0"/>
                <wp:positionH relativeFrom="column">
                  <wp:posOffset>152400</wp:posOffset>
                </wp:positionH>
                <wp:positionV relativeFrom="paragraph">
                  <wp:posOffset>193040</wp:posOffset>
                </wp:positionV>
                <wp:extent cx="914400" cy="245745"/>
                <wp:effectExtent l="9525" t="221615" r="9525" b="8890"/>
                <wp:wrapNone/>
                <wp:docPr id="24"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45745"/>
                        </a:xfrm>
                        <a:prstGeom prst="wedgeRectCallout">
                          <a:avLst>
                            <a:gd name="adj1" fmla="val -18958"/>
                            <a:gd name="adj2" fmla="val -132685"/>
                          </a:avLst>
                        </a:prstGeom>
                        <a:solidFill>
                          <a:srgbClr val="FFFFFF"/>
                        </a:solidFill>
                        <a:ln w="9525">
                          <a:solidFill>
                            <a:srgbClr val="000000"/>
                          </a:solidFill>
                          <a:miter lim="800000"/>
                          <a:headEnd/>
                          <a:tailEnd/>
                        </a:ln>
                      </wps:spPr>
                      <wps:txbx>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36" type="#_x0000_t61" style="position:absolute;left:0;text-align:left;margin-left:12pt;margin-top:15.2pt;width:1in;height:19.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" adj="6705,-17860">
                <v:textbox inset=".5mm,0,.5mm,0">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v:textbox>
              </v:shape>
            </w:pict>
          </mc:Fallback>
        </mc:AlternateContent>
      </w:r>
      <w:r w:rsidR="00FC765F" w:rsidRPr="00BE139C">
        <w:rPr>
          <w:rFonts w:ascii="Times New Roman"/>
          <w:b/>
          <w:color w:val="0000FF"/>
          <w:sz w:val="24"/>
          <w:szCs w:val="24"/>
        </w:rPr>
        <w:br w:type="page"/>
      </w:r>
      <w:r w:rsidR="00FC765F" w:rsidRPr="00E508AD">
        <w:rPr>
          <w:rFonts w:ascii="Times New Roman"/>
          <w:b/>
          <w:bCs/>
          <w:sz w:val="32"/>
          <w:szCs w:val="32"/>
        </w:rPr>
        <w:lastRenderedPageBreak/>
        <w:t>A Study on the Innovation Study of Container Ports in Taiwan</w:t>
      </w:r>
    </w:p>
    <w:p w:rsidR="00FC765F" w:rsidRPr="00187B1D" w:rsidRDefault="00526BEB" w:rsidP="00874BB9">
      <w:pPr>
        <w:pStyle w:val="a6"/>
        <w:spacing w:before="0" w:line="240" w:lineRule="auto"/>
        <w:ind w:leftChars="0" w:left="0" w:firstLine="0"/>
        <w:jc w:val="center"/>
        <w:rPr>
          <w:rFonts w:ascii="Times New Roman"/>
          <w:b/>
          <w:color w:val="0000FF"/>
          <w:sz w:val="24"/>
          <w:szCs w:val="24"/>
        </w:rPr>
      </w:pPr>
      <w:r>
        <w:rPr>
          <w:rFonts w:ascii="Times New Roman"/>
          <w:noProof/>
          <w:szCs w:val="24"/>
        </w:rPr>
        <mc:AlternateContent>
          <mc:Choice Requires="wps">
            <w:drawing>
              <wp:anchor distT="0" distB="0" distL="114300" distR="114300" simplePos="0" relativeHeight="251657216" behindDoc="0" locked="0" layoutInCell="1" allowOverlap="1" wp14:anchorId="2EA3236D" wp14:editId="4392D773">
                <wp:simplePos x="0" y="0"/>
                <wp:positionH relativeFrom="column">
                  <wp:posOffset>4648200</wp:posOffset>
                </wp:positionH>
                <wp:positionV relativeFrom="paragraph">
                  <wp:posOffset>-165100</wp:posOffset>
                </wp:positionV>
                <wp:extent cx="1219200" cy="438150"/>
                <wp:effectExtent l="152400" t="215900" r="9525" b="12700"/>
                <wp:wrapNone/>
                <wp:docPr id="2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438150"/>
                        </a:xfrm>
                        <a:prstGeom prst="wedgeRectCallout">
                          <a:avLst>
                            <a:gd name="adj1" fmla="val -58856"/>
                            <a:gd name="adj2" fmla="val -92606"/>
                          </a:avLst>
                        </a:prstGeom>
                        <a:solidFill>
                          <a:srgbClr val="FFFFFF"/>
                        </a:solidFill>
                        <a:ln w="9525">
                          <a:solidFill>
                            <a:srgbClr val="000000"/>
                          </a:solidFill>
                          <a:miter lim="800000"/>
                          <a:headEnd/>
                          <a:tailEnd/>
                        </a:ln>
                      </wps:spPr>
                      <wps:txbx>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16</w:t>
                            </w:r>
                            <w:r w:rsidRPr="00F928AD">
                              <w:rPr>
                                <w:rFonts w:eastAsia="標楷體" w:hAnsi="標楷體"/>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37" type="#_x0000_t61" style="position:absolute;left:0;text-align:left;margin-left:366pt;margin-top:-13pt;width:96pt;height: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" adj="-1913,-9203">
                <v:textbox inset=".5mm,0,.5mm,0">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16</w:t>
                      </w:r>
                      <w:r w:rsidRPr="00F928AD">
                        <w:rPr>
                          <w:rFonts w:eastAsia="標楷體" w:hAnsi="標楷體"/>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v:textbox>
              </v:shape>
            </w:pict>
          </mc:Fallback>
        </mc:AlternateContent>
      </w:r>
      <w:r>
        <w:rPr>
          <w:rFonts w:ascii="Times New Roman"/>
          <w:noProof/>
          <w:szCs w:val="24"/>
        </w:rPr>
        <mc:AlternateContent>
          <mc:Choice Requires="wps">
            <w:drawing>
              <wp:anchor distT="0" distB="0" distL="114300" distR="114300" simplePos="0" relativeHeight="251645952" behindDoc="0" locked="0" layoutInCell="1" allowOverlap="1" wp14:anchorId="73604239" wp14:editId="4ED970AE">
                <wp:simplePos x="0" y="0"/>
                <wp:positionH relativeFrom="column">
                  <wp:posOffset>-762000</wp:posOffset>
                </wp:positionH>
                <wp:positionV relativeFrom="paragraph">
                  <wp:posOffset>-622300</wp:posOffset>
                </wp:positionV>
                <wp:extent cx="616585" cy="1485900"/>
                <wp:effectExtent l="9525" t="6350" r="12065" b="12700"/>
                <wp:wrapNone/>
                <wp:docPr id="2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85900"/>
                        </a:xfrm>
                        <a:prstGeom prst="rect">
                          <a:avLst/>
                        </a:prstGeom>
                        <a:solidFill>
                          <a:srgbClr val="FFFF99"/>
                        </a:solidFill>
                        <a:ln w="9525">
                          <a:solidFill>
                            <a:srgbClr val="000000"/>
                          </a:solidFill>
                          <a:miter lim="800000"/>
                          <a:headEnd/>
                          <a:tailEnd/>
                        </a:ln>
                      </wps:spPr>
                      <wps:txb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8" type="#_x0000_t202" style="position:absolute;left:0;text-align:left;margin-left:-60pt;margin-top:-49pt;width:48.55pt;height:11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" fillcolor="#ff9">
                <v:textbox>
                  <w:txbxContent>
                    <w:p w:rsidR="00BF7178" w:rsidRPr="0042054D" w:rsidRDefault="00BF7178" w:rsidP="00BF7178">
                      <w:pPr>
                        <w:jc w:val="center"/>
                        <w:rPr>
                          <w:rFonts w:ascii="標楷體" w:eastAsia="標楷體" w:hAnsi="標楷體"/>
                          <w:sz w:val="72"/>
                          <w:szCs w:val="72"/>
                        </w:rPr>
                      </w:pPr>
                      <w:proofErr w:type="gramStart"/>
                      <w:r w:rsidRPr="0042054D">
                        <w:rPr>
                          <w:rFonts w:ascii="標楷體" w:eastAsia="標楷體" w:hAnsi="標楷體" w:hint="eastAsia"/>
                          <w:sz w:val="72"/>
                          <w:szCs w:val="72"/>
                        </w:rPr>
                        <w:t>範</w:t>
                      </w:r>
                      <w:proofErr w:type="gramEnd"/>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v:textbox>
              </v:shape>
            </w:pict>
          </mc:Fallback>
        </mc:AlternateContent>
      </w:r>
    </w:p>
    <w:p w:rsidR="00FC765F" w:rsidRPr="00095BEB" w:rsidRDefault="00526BEB" w:rsidP="00874BB9">
      <w:pPr>
        <w:pStyle w:val="a6"/>
        <w:spacing w:before="0" w:line="240" w:lineRule="auto"/>
        <w:ind w:leftChars="0" w:left="0" w:firstLine="0"/>
        <w:jc w:val="center"/>
        <w:rPr>
          <w:rFonts w:ascii="Times New Roman"/>
          <w:b/>
          <w:sz w:val="32"/>
          <w:szCs w:val="32"/>
        </w:rPr>
      </w:pPr>
      <w:r>
        <w:rPr>
          <w:rFonts w:ascii="Times New Roman"/>
          <w:b/>
          <w:noProof/>
          <w:sz w:val="32"/>
          <w:szCs w:val="32"/>
        </w:rPr>
        <mc:AlternateContent>
          <mc:Choice Requires="wps">
            <w:drawing>
              <wp:anchor distT="0" distB="0" distL="114300" distR="114300" simplePos="0" relativeHeight="251658240" behindDoc="0" locked="0" layoutInCell="1" allowOverlap="1" wp14:anchorId="06C49350" wp14:editId="3E541E35">
                <wp:simplePos x="0" y="0"/>
                <wp:positionH relativeFrom="column">
                  <wp:posOffset>3352800</wp:posOffset>
                </wp:positionH>
                <wp:positionV relativeFrom="paragraph">
                  <wp:posOffset>92075</wp:posOffset>
                </wp:positionV>
                <wp:extent cx="1219200" cy="252730"/>
                <wp:effectExtent l="342900" t="6350" r="9525" b="7620"/>
                <wp:wrapNone/>
                <wp:docPr id="19"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wedgeRectCallout">
                          <a:avLst>
                            <a:gd name="adj1" fmla="val -73440"/>
                            <a:gd name="adj2" fmla="val 19097"/>
                          </a:avLst>
                        </a:prstGeom>
                        <a:solidFill>
                          <a:srgbClr val="FFFFFF"/>
                        </a:solidFill>
                        <a:ln w="9525">
                          <a:solidFill>
                            <a:srgbClr val="000000"/>
                          </a:solidFill>
                          <a:miter lim="800000"/>
                          <a:headEnd/>
                          <a:tailEnd/>
                        </a:ln>
                      </wps:spPr>
                      <wps:txbx>
                        <w:txbxContent>
                          <w:p w:rsidR="00BF7178" w:rsidRPr="00F928AD" w:rsidRDefault="00BF7178" w:rsidP="00BF7178">
                            <w:pPr>
                              <w:snapToGrid w:val="0"/>
                              <w:spacing w:line="0" w:lineRule="atLeast"/>
                              <w:rPr>
                                <w:sz w:val="20"/>
                                <w:szCs w:val="20"/>
                              </w:rPr>
                            </w:pPr>
                            <w:r>
                              <w:rPr>
                                <w:rFonts w:eastAsia="標楷體" w:hAnsi="標楷體" w:hint="eastAsia"/>
                                <w:sz w:val="20"/>
                                <w:szCs w:val="20"/>
                              </w:rPr>
                              <w:t>16</w:t>
                            </w:r>
                            <w:r>
                              <w:rPr>
                                <w:rFonts w:eastAsia="標楷體" w:hAnsi="標楷體" w:hint="eastAsia"/>
                                <w:sz w:val="20"/>
                                <w:szCs w:val="20"/>
                              </w:rPr>
                              <w:t>點</w:t>
                            </w:r>
                            <w:r w:rsidRPr="00F928AD">
                              <w:rPr>
                                <w:rFonts w:eastAsia="標楷體" w:hAnsi="標楷體"/>
                                <w:sz w:val="20"/>
                                <w:szCs w:val="20"/>
                              </w:rPr>
                              <w:t>粗體</w:t>
                            </w:r>
                            <w:r>
                              <w:rPr>
                                <w:rFonts w:eastAsia="標楷體" w:hAnsi="標楷體" w:hint="eastAsia"/>
                                <w:sz w:val="20"/>
                                <w:szCs w:val="20"/>
                              </w:rPr>
                              <w:t>、</w:t>
                            </w:r>
                            <w:r w:rsidRPr="00F928AD">
                              <w:rPr>
                                <w:rFonts w:eastAsia="標楷體" w:hAnsi="標楷體"/>
                                <w:sz w:val="20"/>
                                <w:szCs w:val="20"/>
                              </w:rPr>
                              <w:t>置中</w:t>
                            </w:r>
                          </w:p>
                          <w:p w:rsidR="00A4790B" w:rsidRPr="00F928AD"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39" type="#_x0000_t61" style="position:absolute;left:0;text-align:left;margin-left:264pt;margin-top:7.25pt;width:96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" adj="-5063,14925">
                <v:textbox inset=".5mm,0,.5mm,0">
                  <w:txbxContent>
                    <w:p w:rsidR="00BF7178" w:rsidRPr="00F928AD" w:rsidRDefault="00BF7178" w:rsidP="00BF7178">
                      <w:pPr>
                        <w:snapToGrid w:val="0"/>
                        <w:spacing w:line="0" w:lineRule="atLeast"/>
                        <w:rPr>
                          <w:sz w:val="20"/>
                          <w:szCs w:val="20"/>
                        </w:rPr>
                      </w:pPr>
                      <w:r>
                        <w:rPr>
                          <w:rFonts w:eastAsia="標楷體" w:hAnsi="標楷體" w:hint="eastAsia"/>
                          <w:sz w:val="20"/>
                          <w:szCs w:val="20"/>
                        </w:rPr>
                        <w:t>16</w:t>
                      </w:r>
                      <w:r>
                        <w:rPr>
                          <w:rFonts w:eastAsia="標楷體" w:hAnsi="標楷體" w:hint="eastAsia"/>
                          <w:sz w:val="20"/>
                          <w:szCs w:val="20"/>
                        </w:rPr>
                        <w:t>點</w:t>
                      </w:r>
                      <w:r w:rsidRPr="00F928AD">
                        <w:rPr>
                          <w:rFonts w:eastAsia="標楷體" w:hAnsi="標楷體"/>
                          <w:sz w:val="20"/>
                          <w:szCs w:val="20"/>
                        </w:rPr>
                        <w:t>粗體</w:t>
                      </w:r>
                      <w:r>
                        <w:rPr>
                          <w:rFonts w:eastAsia="標楷體" w:hAnsi="標楷體" w:hint="eastAsia"/>
                          <w:sz w:val="20"/>
                          <w:szCs w:val="20"/>
                        </w:rPr>
                        <w:t>、</w:t>
                      </w:r>
                      <w:r w:rsidRPr="00F928AD">
                        <w:rPr>
                          <w:rFonts w:eastAsia="標楷體" w:hAnsi="標楷體"/>
                          <w:sz w:val="20"/>
                          <w:szCs w:val="20"/>
                        </w:rPr>
                        <w:t>置中</w:t>
                      </w:r>
                    </w:p>
                    <w:p w:rsidR="00A4790B" w:rsidRPr="00F928AD" w:rsidRDefault="00A4790B" w:rsidP="00FC765F">
                      <w:pPr>
                        <w:snapToGrid w:val="0"/>
                        <w:spacing w:line="0" w:lineRule="atLeast"/>
                        <w:rPr>
                          <w:sz w:val="20"/>
                          <w:szCs w:val="20"/>
                        </w:rPr>
                      </w:pPr>
                    </w:p>
                  </w:txbxContent>
                </v:textbox>
              </v:shape>
            </w:pict>
          </mc:Fallback>
        </mc:AlternateContent>
      </w:r>
      <w:r w:rsidR="00FC765F" w:rsidRPr="00095BEB">
        <w:rPr>
          <w:rFonts w:ascii="Times New Roman"/>
          <w:b/>
          <w:sz w:val="32"/>
          <w:szCs w:val="32"/>
        </w:rPr>
        <w:t>Abstract</w:t>
      </w:r>
    </w:p>
    <w:p w:rsidR="00FC765F" w:rsidRDefault="00526BEB" w:rsidP="00874BB9">
      <w:pPr>
        <w:ind w:firstLineChars="200" w:firstLine="480"/>
        <w:jc w:val="both"/>
        <w:rPr>
          <w:rFonts w:eastAsia="標楷體"/>
        </w:rPr>
      </w:pPr>
      <w:r>
        <w:rPr>
          <w:b/>
          <w:noProof/>
          <w:color w:val="0000FF"/>
        </w:rPr>
        <mc:AlternateContent>
          <mc:Choice Requires="wps">
            <w:drawing>
              <wp:anchor distT="0" distB="0" distL="114300" distR="114300" simplePos="0" relativeHeight="251659264" behindDoc="0" locked="0" layoutInCell="1" allowOverlap="1" wp14:anchorId="3C17AF4C" wp14:editId="73ACBA7E">
                <wp:simplePos x="0" y="0"/>
                <wp:positionH relativeFrom="column">
                  <wp:posOffset>5410200</wp:posOffset>
                </wp:positionH>
                <wp:positionV relativeFrom="paragraph">
                  <wp:posOffset>254000</wp:posOffset>
                </wp:positionV>
                <wp:extent cx="685800" cy="541020"/>
                <wp:effectExtent l="114300" t="6350" r="9525" b="5080"/>
                <wp:wrapNone/>
                <wp:docPr id="1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541020"/>
                        </a:xfrm>
                        <a:prstGeom prst="wedgeRectCallout">
                          <a:avLst>
                            <a:gd name="adj1" fmla="val -64074"/>
                            <a:gd name="adj2" fmla="val -35917"/>
                          </a:avLst>
                        </a:prstGeom>
                        <a:solidFill>
                          <a:srgbClr val="FFFFFF"/>
                        </a:solidFill>
                        <a:ln w="9525">
                          <a:solidFill>
                            <a:srgbClr val="000000"/>
                          </a:solidFill>
                          <a:miter lim="800000"/>
                          <a:headEnd/>
                          <a:tailEnd/>
                        </a:ln>
                      </wps:spPr>
                      <wps:txbx>
                        <w:txbxContent>
                          <w:p w:rsidR="00BF7178" w:rsidRPr="006D4EA6" w:rsidRDefault="00BF7178" w:rsidP="00BF7178">
                            <w:pPr>
                              <w:snapToGrid w:val="0"/>
                              <w:spacing w:line="0" w:lineRule="atLeast"/>
                              <w:rPr>
                                <w:sz w:val="20"/>
                                <w:szCs w:val="20"/>
                              </w:rPr>
                            </w:pPr>
                            <w:r w:rsidRPr="006D4EA6">
                              <w:rPr>
                                <w:rFonts w:eastAsia="標楷體" w:hAnsi="標楷體"/>
                                <w:sz w:val="20"/>
                                <w:szCs w:val="20"/>
                              </w:rPr>
                              <w:t>第一行縮排</w:t>
                            </w:r>
                            <w:r w:rsidRPr="006D4EA6">
                              <w:rPr>
                                <w:rFonts w:eastAsia="標楷體"/>
                                <w:sz w:val="20"/>
                                <w:szCs w:val="20"/>
                              </w:rPr>
                              <w:t>2</w:t>
                            </w:r>
                            <w:r w:rsidRPr="006D4EA6">
                              <w:rPr>
                                <w:rFonts w:eastAsia="標楷體" w:hAnsi="標楷體"/>
                                <w:sz w:val="20"/>
                                <w:szCs w:val="20"/>
                              </w:rPr>
                              <w:t>字元</w:t>
                            </w:r>
                            <w:r>
                              <w:rPr>
                                <w:rFonts w:eastAsia="標楷體" w:hAnsi="標楷體" w:hint="eastAsia"/>
                                <w:sz w:val="20"/>
                                <w:szCs w:val="20"/>
                              </w:rPr>
                              <w:t>、</w:t>
                            </w:r>
                            <w:r w:rsidRPr="006D4EA6">
                              <w:rPr>
                                <w:rFonts w:eastAsia="標楷體" w:hAnsi="標楷體"/>
                                <w:sz w:val="20"/>
                                <w:szCs w:val="20"/>
                              </w:rPr>
                              <w:t>左右對齊。</w:t>
                            </w:r>
                          </w:p>
                          <w:p w:rsidR="00A4790B" w:rsidRPr="00BF7178"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040" type="#_x0000_t61" style="position:absolute;left:0;text-align:left;margin-left:426pt;margin-top:20pt;width:54pt;height:4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" adj="-3040,3042">
                <v:textbox inset=".5mm,0,.5mm,0">
                  <w:txbxContent>
                    <w:p w:rsidR="00BF7178" w:rsidRPr="006D4EA6" w:rsidRDefault="00BF7178" w:rsidP="00BF7178">
                      <w:pPr>
                        <w:snapToGrid w:val="0"/>
                        <w:spacing w:line="0" w:lineRule="atLeast"/>
                        <w:rPr>
                          <w:sz w:val="20"/>
                          <w:szCs w:val="20"/>
                        </w:rPr>
                      </w:pPr>
                      <w:r w:rsidRPr="006D4EA6">
                        <w:rPr>
                          <w:rFonts w:eastAsia="標楷體" w:hAnsi="標楷體"/>
                          <w:sz w:val="20"/>
                          <w:szCs w:val="20"/>
                        </w:rPr>
                        <w:t>第一行縮排</w:t>
                      </w:r>
                      <w:r w:rsidRPr="006D4EA6">
                        <w:rPr>
                          <w:rFonts w:eastAsia="標楷體"/>
                          <w:sz w:val="20"/>
                          <w:szCs w:val="20"/>
                        </w:rPr>
                        <w:t>2</w:t>
                      </w:r>
                      <w:r w:rsidRPr="006D4EA6">
                        <w:rPr>
                          <w:rFonts w:eastAsia="標楷體" w:hAnsi="標楷體"/>
                          <w:sz w:val="20"/>
                          <w:szCs w:val="20"/>
                        </w:rPr>
                        <w:t>字元</w:t>
                      </w:r>
                      <w:r>
                        <w:rPr>
                          <w:rFonts w:eastAsia="標楷體" w:hAnsi="標楷體" w:hint="eastAsia"/>
                          <w:sz w:val="20"/>
                          <w:szCs w:val="20"/>
                        </w:rPr>
                        <w:t>、</w:t>
                      </w:r>
                      <w:r w:rsidRPr="006D4EA6">
                        <w:rPr>
                          <w:rFonts w:eastAsia="標楷體" w:hAnsi="標楷體"/>
                          <w:sz w:val="20"/>
                          <w:szCs w:val="20"/>
                        </w:rPr>
                        <w:t>左右對齊。</w:t>
                      </w:r>
                    </w:p>
                    <w:p w:rsidR="00A4790B" w:rsidRPr="00BF7178" w:rsidRDefault="00A4790B" w:rsidP="00FC765F">
                      <w:pPr>
                        <w:snapToGrid w:val="0"/>
                        <w:spacing w:line="0" w:lineRule="atLeast"/>
                        <w:rPr>
                          <w:sz w:val="20"/>
                          <w:szCs w:val="20"/>
                        </w:rPr>
                      </w:pPr>
                    </w:p>
                  </w:txbxContent>
                </v:textbox>
              </v:shape>
            </w:pict>
          </mc:Fallback>
        </mc:AlternateContent>
      </w:r>
      <w:r w:rsidR="00FC765F" w:rsidRPr="00042FEC">
        <w:rPr>
          <w:rFonts w:eastAsia="標楷體"/>
        </w:rPr>
        <w:t>Confronted with internal and external factors disfavor</w:t>
      </w:r>
      <w:r w:rsidR="00FC765F" w:rsidRPr="00042FEC">
        <w:rPr>
          <w:rFonts w:eastAsia="標楷體" w:hint="eastAsia"/>
        </w:rPr>
        <w:t>ing</w:t>
      </w:r>
      <w:r w:rsidR="00FC765F" w:rsidRPr="00042FEC">
        <w:rPr>
          <w:rFonts w:eastAsia="標楷體"/>
        </w:rPr>
        <w:t xml:space="preserve"> the development of the container ports in </w:t>
      </w:r>
      <w:smartTag w:uri="urn:schemas-microsoft-com:office:smarttags" w:element="place">
        <w:smartTag w:uri="urn:schemas-microsoft-com:office:smarttags" w:element="country-region">
          <w:r w:rsidR="00FC765F" w:rsidRPr="00042FEC">
            <w:rPr>
              <w:rFonts w:eastAsia="標楷體"/>
            </w:rPr>
            <w:t>Taiwan</w:t>
          </w:r>
        </w:smartTag>
      </w:smartTag>
      <w:r w:rsidR="00FC765F" w:rsidRPr="00042FEC">
        <w:rPr>
          <w:rFonts w:eastAsia="標楷體"/>
        </w:rPr>
        <w:t xml:space="preserve">, the present </w:t>
      </w:r>
      <w:r w:rsidR="00FC765F" w:rsidRPr="00042FEC">
        <w:rPr>
          <w:rFonts w:eastAsia="標楷體" w:hint="eastAsia"/>
        </w:rPr>
        <w:t>study</w:t>
      </w:r>
      <w:r w:rsidR="00FC765F" w:rsidRPr="00042FEC">
        <w:rPr>
          <w:rFonts w:eastAsia="標楷體"/>
        </w:rPr>
        <w:t xml:space="preserve"> investigate</w:t>
      </w:r>
      <w:r w:rsidR="00FC765F" w:rsidRPr="00042FEC">
        <w:rPr>
          <w:rFonts w:eastAsia="標楷體" w:hint="eastAsia"/>
        </w:rPr>
        <w:t>d</w:t>
      </w:r>
      <w:r w:rsidR="00FC765F" w:rsidRPr="00042FEC">
        <w:rPr>
          <w:rFonts w:eastAsia="標楷體"/>
        </w:rPr>
        <w:t xml:space="preserve"> the innovation strategy based upon the innovation management </w:t>
      </w:r>
      <w:r w:rsidR="00FC765F" w:rsidRPr="00042FEC">
        <w:rPr>
          <w:rFonts w:eastAsia="標楷體" w:hint="eastAsia"/>
        </w:rPr>
        <w:t>concept and process</w:t>
      </w:r>
      <w:r w:rsidR="00FC765F" w:rsidRPr="00042FEC">
        <w:rPr>
          <w:rFonts w:eastAsia="標楷體"/>
        </w:rPr>
        <w:t xml:space="preserve">. </w:t>
      </w:r>
      <w:r w:rsidR="00FC765F" w:rsidRPr="00042FEC">
        <w:rPr>
          <w:rFonts w:eastAsia="標楷體" w:hint="eastAsia"/>
        </w:rPr>
        <w:t xml:space="preserve">For this purpose, a total of eight innovation strategies in five fields </w:t>
      </w:r>
      <w:r w:rsidR="00FC765F" w:rsidRPr="00042FEC">
        <w:rPr>
          <w:rFonts w:eastAsia="標楷體"/>
        </w:rPr>
        <w:t>involving</w:t>
      </w:r>
      <w:r w:rsidR="00FC765F" w:rsidRPr="00042FEC">
        <w:rPr>
          <w:rFonts w:eastAsia="標楷體" w:hint="eastAsia"/>
        </w:rPr>
        <w:t xml:space="preserve"> organization, input, process, output and market are scrutinized in order to find out the solutions to the subject problem. It was found that port corporatization is the utmost important and urgent strategy, followed by value-added strategy to develop free trade zone. Based upon these findings and the strategic planning that followed, it is proposed that</w:t>
      </w:r>
      <w:r w:rsidR="004D5946">
        <w:rPr>
          <w:rFonts w:eastAsia="標楷體" w:hint="eastAsia"/>
        </w:rPr>
        <w:t>..</w:t>
      </w:r>
      <w:r w:rsidR="00FC765F" w:rsidRPr="00042FEC">
        <w:rPr>
          <w:rFonts w:eastAsia="標楷體" w:hint="eastAsia"/>
        </w:rPr>
        <w:t>.</w:t>
      </w:r>
    </w:p>
    <w:p w:rsidR="00FC765F" w:rsidRPr="00BE139C" w:rsidRDefault="00FC765F" w:rsidP="00874BB9">
      <w:pPr>
        <w:pStyle w:val="a6"/>
        <w:spacing w:before="0" w:line="240" w:lineRule="auto"/>
        <w:ind w:leftChars="0" w:left="1119" w:hangingChars="466" w:hanging="1119"/>
        <w:rPr>
          <w:rStyle w:val="hps"/>
          <w:rFonts w:ascii="Times New Roman"/>
          <w:b/>
          <w:sz w:val="24"/>
          <w:szCs w:val="24"/>
        </w:rPr>
      </w:pPr>
      <w:r w:rsidRPr="00BE139C">
        <w:rPr>
          <w:rStyle w:val="hps"/>
          <w:rFonts w:ascii="Times New Roman"/>
          <w:b/>
          <w:sz w:val="24"/>
          <w:szCs w:val="24"/>
        </w:rPr>
        <w:t xml:space="preserve">Keywords: </w:t>
      </w:r>
      <w:r w:rsidRPr="00E508AD">
        <w:rPr>
          <w:rStyle w:val="hps"/>
          <w:rFonts w:ascii="Times New Roman" w:hint="eastAsia"/>
          <w:b/>
          <w:sz w:val="24"/>
          <w:szCs w:val="24"/>
        </w:rPr>
        <w:t>Harbour Bureaus</w:t>
      </w:r>
      <w:r w:rsidRPr="00E508AD">
        <w:rPr>
          <w:rStyle w:val="hps"/>
          <w:rFonts w:ascii="Times New Roman"/>
          <w:b/>
          <w:sz w:val="24"/>
          <w:szCs w:val="24"/>
        </w:rPr>
        <w:t xml:space="preserve">, </w:t>
      </w:r>
      <w:r w:rsidRPr="00E508AD">
        <w:rPr>
          <w:rStyle w:val="hps"/>
          <w:rFonts w:ascii="Times New Roman" w:hint="eastAsia"/>
          <w:b/>
          <w:sz w:val="24"/>
          <w:szCs w:val="24"/>
        </w:rPr>
        <w:t>Innovation Management, Innovation Index</w:t>
      </w:r>
    </w:p>
    <w:p w:rsidR="00FC765F" w:rsidRPr="00C15BF8" w:rsidRDefault="00526BEB" w:rsidP="00874BB9">
      <w:pPr>
        <w:pStyle w:val="a6"/>
        <w:spacing w:before="0" w:line="240" w:lineRule="auto"/>
        <w:ind w:leftChars="0" w:left="0" w:firstLine="0"/>
        <w:jc w:val="center"/>
        <w:rPr>
          <w:rFonts w:ascii="Times New Roman" w:hAnsi="標楷體"/>
          <w:b/>
          <w:sz w:val="32"/>
          <w:szCs w:val="32"/>
        </w:rPr>
      </w:pPr>
      <w:r>
        <w:rPr>
          <w:rFonts w:ascii="Times New Roman"/>
          <w:b/>
          <w:noProof/>
          <w:color w:val="0000FF"/>
          <w:sz w:val="24"/>
          <w:szCs w:val="24"/>
        </w:rPr>
        <mc:AlternateContent>
          <mc:Choice Requires="wps">
            <w:drawing>
              <wp:anchor distT="0" distB="0" distL="114300" distR="114300" simplePos="0" relativeHeight="251660288" behindDoc="0" locked="0" layoutInCell="1" allowOverlap="1" wp14:anchorId="447B6357" wp14:editId="4C9EEC47">
                <wp:simplePos x="0" y="0"/>
                <wp:positionH relativeFrom="column">
                  <wp:posOffset>76200</wp:posOffset>
                </wp:positionH>
                <wp:positionV relativeFrom="paragraph">
                  <wp:posOffset>254000</wp:posOffset>
                </wp:positionV>
                <wp:extent cx="786765" cy="227330"/>
                <wp:effectExtent l="9525" t="282575" r="13335" b="13970"/>
                <wp:wrapNone/>
                <wp:docPr id="17"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227330"/>
                        </a:xfrm>
                        <a:prstGeom prst="wedgeRectCallout">
                          <a:avLst>
                            <a:gd name="adj1" fmla="val -21671"/>
                            <a:gd name="adj2" fmla="val -165361"/>
                          </a:avLst>
                        </a:prstGeom>
                        <a:solidFill>
                          <a:srgbClr val="FFFFFF"/>
                        </a:solidFill>
                        <a:ln w="9525">
                          <a:solidFill>
                            <a:srgbClr val="000000"/>
                          </a:solidFill>
                          <a:miter lim="800000"/>
                          <a:headEnd/>
                          <a:tailEnd/>
                        </a:ln>
                      </wps:spPr>
                      <wps:txbx>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041" type="#_x0000_t61" style="position:absolute;left:0;text-align:left;margin-left:6pt;margin-top:20pt;width:61.95pt;height:1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" adj="6119,-24918">
                <v:textbox inset=".5mm,0,.5mm,0">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v:textbox>
              </v:shape>
            </w:pict>
          </mc:Fallback>
        </mc:AlternateContent>
      </w:r>
      <w:r w:rsidR="00FC765F" w:rsidRPr="00BE139C">
        <w:rPr>
          <w:rFonts w:ascii="Times New Roman"/>
          <w:b/>
          <w:color w:val="0000FF"/>
          <w:sz w:val="24"/>
          <w:szCs w:val="24"/>
        </w:rPr>
        <w:br w:type="page"/>
      </w:r>
      <w:r w:rsidR="00FC765F" w:rsidRPr="00426F0C">
        <w:rPr>
          <w:rFonts w:ascii="Times New Roman" w:hAnsi="標楷體" w:hint="eastAsia"/>
          <w:b/>
          <w:sz w:val="32"/>
          <w:szCs w:val="32"/>
        </w:rPr>
        <w:lastRenderedPageBreak/>
        <w:t>壹</w:t>
      </w:r>
      <w:r w:rsidR="00FC765F" w:rsidRPr="00426F0C">
        <w:rPr>
          <w:rFonts w:ascii="Times New Roman" w:hAnsi="標楷體"/>
          <w:b/>
          <w:sz w:val="32"/>
          <w:szCs w:val="32"/>
        </w:rPr>
        <w:t>、</w:t>
      </w:r>
      <w:r w:rsidR="00FC765F">
        <w:rPr>
          <w:rFonts w:ascii="Times New Roman" w:hAnsi="標楷體" w:hint="eastAsia"/>
          <w:b/>
          <w:sz w:val="32"/>
          <w:szCs w:val="32"/>
        </w:rPr>
        <w:t>緒論</w:t>
      </w:r>
    </w:p>
    <w:p w:rsidR="00FC765F" w:rsidRPr="00426F0C" w:rsidRDefault="00526BEB" w:rsidP="00874BB9">
      <w:pPr>
        <w:pStyle w:val="a6"/>
        <w:spacing w:before="0" w:line="240" w:lineRule="auto"/>
        <w:ind w:leftChars="0" w:left="0" w:firstLine="0"/>
        <w:jc w:val="center"/>
        <w:rPr>
          <w:rFonts w:ascii="Times New Roman" w:hAnsi="標楷體"/>
          <w:b/>
          <w:sz w:val="32"/>
          <w:szCs w:val="32"/>
        </w:rPr>
      </w:pPr>
      <w:r>
        <w:rPr>
          <w:rFonts w:ascii="Times New Roman"/>
          <w:noProof/>
          <w:szCs w:val="24"/>
        </w:rPr>
        <mc:AlternateContent>
          <mc:Choice Requires="wps">
            <w:drawing>
              <wp:anchor distT="0" distB="0" distL="114300" distR="114300" simplePos="0" relativeHeight="251661312" behindDoc="0" locked="0" layoutInCell="1" allowOverlap="1" wp14:anchorId="07DB3A4F" wp14:editId="0058AC5D">
                <wp:simplePos x="0" y="0"/>
                <wp:positionH relativeFrom="column">
                  <wp:posOffset>3657600</wp:posOffset>
                </wp:positionH>
                <wp:positionV relativeFrom="paragraph">
                  <wp:posOffset>-457200</wp:posOffset>
                </wp:positionV>
                <wp:extent cx="1752600" cy="228600"/>
                <wp:effectExtent l="504825" t="9525" r="9525" b="66675"/>
                <wp:wrapNone/>
                <wp:docPr id="16"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0"/>
                        </a:xfrm>
                        <a:prstGeom prst="wedgeRectCallout">
                          <a:avLst>
                            <a:gd name="adj1" fmla="val -74167"/>
                            <a:gd name="adj2" fmla="val 66111"/>
                          </a:avLst>
                        </a:prstGeom>
                        <a:solidFill>
                          <a:srgbClr val="FFFFFF"/>
                        </a:solidFill>
                        <a:ln w="9525">
                          <a:solidFill>
                            <a:srgbClr val="000000"/>
                          </a:solidFill>
                          <a:miter lim="800000"/>
                          <a:headEnd/>
                          <a:tailEnd/>
                        </a:ln>
                      </wps:spPr>
                      <wps:txbx>
                        <w:txbxContent>
                          <w:p w:rsidR="00BF7178" w:rsidRPr="008C04EB" w:rsidRDefault="00BF7178" w:rsidP="00BF7178">
                            <w:pPr>
                              <w:snapToGrid w:val="0"/>
                              <w:rPr>
                                <w:sz w:val="20"/>
                                <w:szCs w:val="20"/>
                              </w:rPr>
                            </w:pPr>
                            <w:r w:rsidRPr="008C04EB">
                              <w:rPr>
                                <w:rFonts w:eastAsia="標楷體"/>
                                <w:sz w:val="20"/>
                                <w:szCs w:val="20"/>
                              </w:rPr>
                              <w:t>1</w:t>
                            </w:r>
                            <w:r>
                              <w:rPr>
                                <w:rFonts w:eastAsia="標楷體" w:hint="eastAsia"/>
                                <w:sz w:val="20"/>
                                <w:szCs w:val="20"/>
                              </w:rPr>
                              <w:t>6</w:t>
                            </w:r>
                            <w:r w:rsidRPr="008C04EB">
                              <w:rPr>
                                <w:rFonts w:eastAsia="標楷體"/>
                                <w:sz w:val="20"/>
                                <w:szCs w:val="20"/>
                              </w:rPr>
                              <w:t>點粗體</w:t>
                            </w:r>
                            <w:r>
                              <w:rPr>
                                <w:rFonts w:eastAsia="標楷體" w:hAnsi="標楷體" w:hint="eastAsia"/>
                                <w:sz w:val="20"/>
                                <w:szCs w:val="20"/>
                              </w:rPr>
                              <w:t>、</w:t>
                            </w:r>
                            <w:r w:rsidRPr="008C04EB">
                              <w:rPr>
                                <w:rFonts w:eastAsia="標楷體" w:hint="eastAsia"/>
                                <w:sz w:val="20"/>
                                <w:szCs w:val="20"/>
                              </w:rPr>
                              <w:t>置中</w:t>
                            </w:r>
                          </w:p>
                          <w:p w:rsidR="00A4790B" w:rsidRPr="008C04EB" w:rsidRDefault="00A4790B" w:rsidP="00FC765F">
                            <w:pPr>
                              <w:snapToGrid w:val="0"/>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 o:spid="_x0000_s1042" type="#_x0000_t61" style="position:absolute;left:0;text-align:left;margin-left:4in;margin-top:-36pt;width:13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" adj="-5220,25080">
                <v:textbox inset=".5mm,0,.5mm,0">
                  <w:txbxContent>
                    <w:p w:rsidR="00BF7178" w:rsidRPr="008C04EB" w:rsidRDefault="00BF7178" w:rsidP="00BF7178">
                      <w:pPr>
                        <w:snapToGrid w:val="0"/>
                        <w:rPr>
                          <w:sz w:val="20"/>
                          <w:szCs w:val="20"/>
                        </w:rPr>
                      </w:pPr>
                      <w:r w:rsidRPr="008C04EB">
                        <w:rPr>
                          <w:rFonts w:eastAsia="標楷體"/>
                          <w:sz w:val="20"/>
                          <w:szCs w:val="20"/>
                        </w:rPr>
                        <w:t>1</w:t>
                      </w:r>
                      <w:r>
                        <w:rPr>
                          <w:rFonts w:eastAsia="標楷體" w:hint="eastAsia"/>
                          <w:sz w:val="20"/>
                          <w:szCs w:val="20"/>
                        </w:rPr>
                        <w:t>6</w:t>
                      </w:r>
                      <w:r w:rsidRPr="008C04EB">
                        <w:rPr>
                          <w:rFonts w:eastAsia="標楷體"/>
                          <w:sz w:val="20"/>
                          <w:szCs w:val="20"/>
                        </w:rPr>
                        <w:t>點粗體</w:t>
                      </w:r>
                      <w:r>
                        <w:rPr>
                          <w:rFonts w:eastAsia="標楷體" w:hAnsi="標楷體" w:hint="eastAsia"/>
                          <w:sz w:val="20"/>
                          <w:szCs w:val="20"/>
                        </w:rPr>
                        <w:t>、</w:t>
                      </w:r>
                      <w:r w:rsidRPr="008C04EB">
                        <w:rPr>
                          <w:rFonts w:eastAsia="標楷體" w:hint="eastAsia"/>
                          <w:sz w:val="20"/>
                          <w:szCs w:val="20"/>
                        </w:rPr>
                        <w:t>置中</w:t>
                      </w:r>
                    </w:p>
                    <w:p w:rsidR="00A4790B" w:rsidRPr="008C04EB" w:rsidRDefault="00A4790B" w:rsidP="00FC765F">
                      <w:pPr>
                        <w:snapToGrid w:val="0"/>
                        <w:rPr>
                          <w:sz w:val="20"/>
                          <w:szCs w:val="20"/>
                        </w:rPr>
                      </w:pPr>
                    </w:p>
                  </w:txbxContent>
                </v:textbox>
              </v:shape>
            </w:pict>
          </mc:Fallback>
        </mc:AlternateContent>
      </w:r>
      <w:r>
        <w:rPr>
          <w:rFonts w:ascii="Times New Roman" w:hAnsi="標楷體" w:hint="eastAsia"/>
          <w:b/>
          <w:noProof/>
          <w:sz w:val="32"/>
          <w:szCs w:val="32"/>
        </w:rPr>
        <mc:AlternateContent>
          <mc:Choice Requires="wps">
            <w:drawing>
              <wp:anchor distT="0" distB="0" distL="114300" distR="114300" simplePos="0" relativeHeight="251664384" behindDoc="0" locked="0" layoutInCell="1" allowOverlap="1" wp14:anchorId="64D92015" wp14:editId="78B0BD96">
                <wp:simplePos x="0" y="0"/>
                <wp:positionH relativeFrom="column">
                  <wp:posOffset>-762000</wp:posOffset>
                </wp:positionH>
                <wp:positionV relativeFrom="paragraph">
                  <wp:posOffset>-457200</wp:posOffset>
                </wp:positionV>
                <wp:extent cx="616585" cy="1485900"/>
                <wp:effectExtent l="9525" t="9525" r="12065" b="9525"/>
                <wp:wrapNone/>
                <wp:docPr id="1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85900"/>
                        </a:xfrm>
                        <a:prstGeom prst="rect">
                          <a:avLst/>
                        </a:prstGeom>
                        <a:solidFill>
                          <a:srgbClr val="FFFF99"/>
                        </a:solidFill>
                        <a:ln w="9525">
                          <a:solidFill>
                            <a:srgbClr val="000000"/>
                          </a:solidFill>
                          <a:miter lim="800000"/>
                          <a:headEnd/>
                          <a:tailEnd/>
                        </a:ln>
                      </wps:spPr>
                      <wps:txb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3" type="#_x0000_t202" style="position:absolute;left:0;text-align:left;margin-left:-60pt;margin-top:-36pt;width:48.55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" fillcolor="#ff9">
                <v:textbox>
                  <w:txbxContent>
                    <w:p w:rsidR="00BF7178" w:rsidRPr="0042054D" w:rsidRDefault="00BF7178" w:rsidP="00BF7178">
                      <w:pPr>
                        <w:jc w:val="center"/>
                        <w:rPr>
                          <w:rFonts w:ascii="標楷體" w:eastAsia="標楷體" w:hAnsi="標楷體"/>
                          <w:sz w:val="72"/>
                          <w:szCs w:val="72"/>
                        </w:rPr>
                      </w:pPr>
                      <w:proofErr w:type="gramStart"/>
                      <w:r w:rsidRPr="0042054D">
                        <w:rPr>
                          <w:rFonts w:ascii="標楷體" w:eastAsia="標楷體" w:hAnsi="標楷體" w:hint="eastAsia"/>
                          <w:sz w:val="72"/>
                          <w:szCs w:val="72"/>
                        </w:rPr>
                        <w:t>範</w:t>
                      </w:r>
                      <w:proofErr w:type="gramEnd"/>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v:textbox>
              </v:shape>
            </w:pict>
          </mc:Fallback>
        </mc:AlternateContent>
      </w:r>
      <w:r w:rsidR="00FC765F" w:rsidRPr="00426F0C">
        <w:rPr>
          <w:rFonts w:ascii="Times New Roman" w:hAnsi="標楷體" w:hint="eastAsia"/>
          <w:b/>
          <w:sz w:val="32"/>
          <w:szCs w:val="32"/>
        </w:rPr>
        <w:t>貳</w:t>
      </w:r>
      <w:r w:rsidR="00FC765F" w:rsidRPr="00426F0C">
        <w:rPr>
          <w:rFonts w:ascii="Times New Roman" w:hAnsi="標楷體"/>
          <w:b/>
          <w:sz w:val="32"/>
          <w:szCs w:val="32"/>
        </w:rPr>
        <w:t>、</w:t>
      </w:r>
      <w:r w:rsidR="00FC765F">
        <w:rPr>
          <w:rFonts w:ascii="Times New Roman" w:hAnsi="標楷體" w:hint="eastAsia"/>
          <w:b/>
          <w:sz w:val="32"/>
          <w:szCs w:val="32"/>
        </w:rPr>
        <w:t>......</w:t>
      </w:r>
    </w:p>
    <w:p w:rsidR="00FC765F" w:rsidRDefault="00FC765F" w:rsidP="00874BB9">
      <w:pPr>
        <w:pStyle w:val="a6"/>
        <w:spacing w:before="0" w:line="240" w:lineRule="auto"/>
        <w:ind w:leftChars="0" w:left="0" w:firstLine="0"/>
        <w:jc w:val="center"/>
        <w:rPr>
          <w:rFonts w:ascii="Times New Roman" w:hAnsi="標楷體"/>
          <w:b/>
          <w:sz w:val="32"/>
          <w:szCs w:val="32"/>
        </w:rPr>
      </w:pPr>
      <w:r w:rsidRPr="00426F0C">
        <w:rPr>
          <w:rFonts w:ascii="Times New Roman" w:hAnsi="標楷體" w:hint="eastAsia"/>
          <w:b/>
          <w:sz w:val="32"/>
          <w:szCs w:val="32"/>
        </w:rPr>
        <w:t>参</w:t>
      </w:r>
      <w:r w:rsidRPr="00426F0C">
        <w:rPr>
          <w:rFonts w:ascii="Times New Roman" w:hAnsi="標楷體"/>
          <w:b/>
          <w:sz w:val="32"/>
          <w:szCs w:val="32"/>
        </w:rPr>
        <w:t>、</w:t>
      </w:r>
      <w:r>
        <w:rPr>
          <w:rFonts w:ascii="Times New Roman" w:hAnsi="標楷體" w:hint="eastAsia"/>
          <w:b/>
          <w:sz w:val="32"/>
          <w:szCs w:val="32"/>
        </w:rPr>
        <w:t>......</w:t>
      </w:r>
    </w:p>
    <w:p w:rsidR="00FC765F" w:rsidRDefault="00FC765F" w:rsidP="00874BB9">
      <w:pPr>
        <w:pStyle w:val="a6"/>
        <w:spacing w:before="0" w:line="240" w:lineRule="auto"/>
        <w:ind w:leftChars="0" w:left="0" w:firstLine="0"/>
        <w:jc w:val="center"/>
        <w:rPr>
          <w:rFonts w:ascii="Times New Roman" w:hAnsi="標楷體"/>
          <w:b/>
          <w:sz w:val="32"/>
          <w:szCs w:val="32"/>
        </w:rPr>
      </w:pPr>
      <w:r>
        <w:rPr>
          <w:rFonts w:ascii="Times New Roman" w:hAnsi="標楷體" w:hint="eastAsia"/>
          <w:b/>
          <w:sz w:val="32"/>
          <w:szCs w:val="32"/>
        </w:rPr>
        <w:t>肆、</w:t>
      </w:r>
      <w:r>
        <w:rPr>
          <w:rFonts w:ascii="Times New Roman" w:hAnsi="標楷體" w:hint="eastAsia"/>
          <w:b/>
          <w:sz w:val="32"/>
          <w:szCs w:val="32"/>
        </w:rPr>
        <w:t>......</w:t>
      </w:r>
    </w:p>
    <w:p w:rsidR="00FC765F" w:rsidRDefault="00FC765F" w:rsidP="00874BB9">
      <w:pPr>
        <w:pStyle w:val="a6"/>
        <w:spacing w:before="0" w:line="240" w:lineRule="auto"/>
        <w:ind w:leftChars="0" w:left="0" w:firstLine="0"/>
        <w:jc w:val="center"/>
        <w:rPr>
          <w:rFonts w:ascii="Times New Roman" w:hAnsi="標楷體"/>
          <w:b/>
          <w:sz w:val="32"/>
          <w:szCs w:val="32"/>
        </w:rPr>
      </w:pPr>
      <w:r>
        <w:rPr>
          <w:rFonts w:ascii="Times New Roman" w:hAnsi="標楷體" w:hint="eastAsia"/>
          <w:b/>
          <w:sz w:val="32"/>
          <w:szCs w:val="32"/>
        </w:rPr>
        <w:t>伍、結論與建議</w:t>
      </w:r>
    </w:p>
    <w:p w:rsidR="00FC765F" w:rsidRPr="00912087" w:rsidRDefault="00526BEB" w:rsidP="00874BB9">
      <w:pPr>
        <w:pStyle w:val="a6"/>
        <w:spacing w:before="0" w:line="240" w:lineRule="auto"/>
        <w:ind w:leftChars="0" w:left="0" w:firstLine="0"/>
        <w:jc w:val="center"/>
        <w:rPr>
          <w:rFonts w:ascii="Times New Roman" w:hAnsi="標楷體"/>
          <w:b/>
          <w:sz w:val="32"/>
          <w:szCs w:val="32"/>
        </w:rPr>
      </w:pPr>
      <w:r>
        <w:rPr>
          <w:rFonts w:ascii="Times New Roman" w:hAnsi="標楷體"/>
          <w:noProof/>
          <w:kern w:val="0"/>
          <w:sz w:val="24"/>
          <w:szCs w:val="24"/>
        </w:rPr>
        <mc:AlternateContent>
          <mc:Choice Requires="wps">
            <w:drawing>
              <wp:anchor distT="0" distB="0" distL="114300" distR="114300" simplePos="0" relativeHeight="251663360" behindDoc="0" locked="0" layoutInCell="1" allowOverlap="1" wp14:anchorId="2F662AAA" wp14:editId="7D7F894E">
                <wp:simplePos x="0" y="0"/>
                <wp:positionH relativeFrom="column">
                  <wp:posOffset>5410200</wp:posOffset>
                </wp:positionH>
                <wp:positionV relativeFrom="paragraph">
                  <wp:posOffset>409575</wp:posOffset>
                </wp:positionV>
                <wp:extent cx="762000" cy="561340"/>
                <wp:effectExtent l="171450" t="9525" r="9525" b="10160"/>
                <wp:wrapNone/>
                <wp:docPr id="14"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61340"/>
                        </a:xfrm>
                        <a:prstGeom prst="wedgeRectCallout">
                          <a:avLst>
                            <a:gd name="adj1" fmla="val -70167"/>
                            <a:gd name="adj2" fmla="val -17986"/>
                          </a:avLst>
                        </a:prstGeom>
                        <a:solidFill>
                          <a:srgbClr val="FFFFFF"/>
                        </a:solidFill>
                        <a:ln w="9525">
                          <a:solidFill>
                            <a:srgbClr val="000000"/>
                          </a:solidFill>
                          <a:miter lim="800000"/>
                          <a:headEnd/>
                          <a:tailEnd/>
                        </a:ln>
                      </wps:spPr>
                      <wps:txbx>
                        <w:txbxContent>
                          <w:p w:rsidR="00BF7178" w:rsidRPr="007D66B3" w:rsidRDefault="00BF7178" w:rsidP="00BF7178">
                            <w:pPr>
                              <w:snapToGrid w:val="0"/>
                              <w:spacing w:line="0" w:lineRule="atLeast"/>
                              <w:rPr>
                                <w:sz w:val="20"/>
                                <w:szCs w:val="20"/>
                              </w:rPr>
                            </w:pPr>
                            <w:r w:rsidRPr="007D66B3">
                              <w:rPr>
                                <w:rFonts w:eastAsia="標楷體"/>
                                <w:sz w:val="20"/>
                                <w:szCs w:val="20"/>
                              </w:rPr>
                              <w:t>12</w:t>
                            </w:r>
                            <w:r>
                              <w:rPr>
                                <w:rFonts w:eastAsia="標楷體" w:hint="eastAsia"/>
                                <w:sz w:val="20"/>
                                <w:szCs w:val="20"/>
                              </w:rPr>
                              <w:t>點字體</w:t>
                            </w:r>
                            <w:r>
                              <w:rPr>
                                <w:rFonts w:eastAsia="標楷體" w:hAnsi="標楷體" w:hint="eastAsia"/>
                                <w:sz w:val="20"/>
                                <w:szCs w:val="20"/>
                              </w:rPr>
                              <w:t>、</w:t>
                            </w:r>
                            <w:r w:rsidRPr="007D66B3">
                              <w:rPr>
                                <w:rFonts w:eastAsia="標楷體" w:hAnsi="標楷體"/>
                                <w:sz w:val="20"/>
                                <w:szCs w:val="20"/>
                              </w:rPr>
                              <w:t>左右對齊</w:t>
                            </w:r>
                            <w:r>
                              <w:rPr>
                                <w:rFonts w:eastAsia="標楷體" w:hAnsi="標楷體" w:hint="eastAsia"/>
                                <w:sz w:val="20"/>
                                <w:szCs w:val="20"/>
                              </w:rPr>
                              <w:t>、</w:t>
                            </w:r>
                            <w:r w:rsidRPr="007D66B3">
                              <w:rPr>
                                <w:rFonts w:eastAsia="標楷體" w:hAnsi="標楷體" w:hint="eastAsia"/>
                                <w:sz w:val="20"/>
                                <w:szCs w:val="20"/>
                              </w:rPr>
                              <w:t>凸排</w:t>
                            </w:r>
                            <w:r w:rsidRPr="007D66B3">
                              <w:rPr>
                                <w:rFonts w:eastAsia="標楷體" w:hAnsi="標楷體" w:hint="eastAsia"/>
                                <w:sz w:val="20"/>
                                <w:szCs w:val="20"/>
                              </w:rPr>
                              <w:t>2</w:t>
                            </w:r>
                            <w:r w:rsidRPr="007D66B3">
                              <w:rPr>
                                <w:rFonts w:eastAsia="標楷體" w:hAnsi="標楷體" w:hint="eastAsia"/>
                                <w:sz w:val="20"/>
                                <w:szCs w:val="20"/>
                              </w:rPr>
                              <w:t>字元</w:t>
                            </w:r>
                            <w:r w:rsidRPr="007D66B3">
                              <w:rPr>
                                <w:rFonts w:eastAsia="標楷體" w:hAnsi="標楷體"/>
                                <w:sz w:val="20"/>
                                <w:szCs w:val="20"/>
                              </w:rPr>
                              <w:t>。</w:t>
                            </w:r>
                          </w:p>
                          <w:p w:rsidR="00A4790B" w:rsidRPr="00BF7178"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044" type="#_x0000_t61" style="position:absolute;left:0;text-align:left;margin-left:426pt;margin-top:32.25pt;width:60pt;height:4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" adj="-4356,6915">
                <v:textbox inset=".5mm,0,.5mm,0">
                  <w:txbxContent>
                    <w:p w:rsidR="00BF7178" w:rsidRPr="007D66B3" w:rsidRDefault="00BF7178" w:rsidP="00BF7178">
                      <w:pPr>
                        <w:snapToGrid w:val="0"/>
                        <w:spacing w:line="0" w:lineRule="atLeast"/>
                        <w:rPr>
                          <w:sz w:val="20"/>
                          <w:szCs w:val="20"/>
                        </w:rPr>
                      </w:pPr>
                      <w:r w:rsidRPr="007D66B3">
                        <w:rPr>
                          <w:rFonts w:eastAsia="標楷體"/>
                          <w:sz w:val="20"/>
                          <w:szCs w:val="20"/>
                        </w:rPr>
                        <w:t>12</w:t>
                      </w:r>
                      <w:r>
                        <w:rPr>
                          <w:rFonts w:eastAsia="標楷體" w:hint="eastAsia"/>
                          <w:sz w:val="20"/>
                          <w:szCs w:val="20"/>
                        </w:rPr>
                        <w:t>點字體</w:t>
                      </w:r>
                      <w:r>
                        <w:rPr>
                          <w:rFonts w:eastAsia="標楷體" w:hAnsi="標楷體" w:hint="eastAsia"/>
                          <w:sz w:val="20"/>
                          <w:szCs w:val="20"/>
                        </w:rPr>
                        <w:t>、</w:t>
                      </w:r>
                      <w:r w:rsidRPr="007D66B3">
                        <w:rPr>
                          <w:rFonts w:eastAsia="標楷體" w:hAnsi="標楷體"/>
                          <w:sz w:val="20"/>
                          <w:szCs w:val="20"/>
                        </w:rPr>
                        <w:t>左右對齊</w:t>
                      </w:r>
                      <w:r>
                        <w:rPr>
                          <w:rFonts w:eastAsia="標楷體" w:hAnsi="標楷體" w:hint="eastAsia"/>
                          <w:sz w:val="20"/>
                          <w:szCs w:val="20"/>
                        </w:rPr>
                        <w:t>、</w:t>
                      </w:r>
                      <w:proofErr w:type="gramStart"/>
                      <w:r w:rsidRPr="007D66B3">
                        <w:rPr>
                          <w:rFonts w:eastAsia="標楷體" w:hAnsi="標楷體" w:hint="eastAsia"/>
                          <w:sz w:val="20"/>
                          <w:szCs w:val="20"/>
                        </w:rPr>
                        <w:t>凸</w:t>
                      </w:r>
                      <w:proofErr w:type="gramEnd"/>
                      <w:r w:rsidRPr="007D66B3">
                        <w:rPr>
                          <w:rFonts w:eastAsia="標楷體" w:hAnsi="標楷體" w:hint="eastAsia"/>
                          <w:sz w:val="20"/>
                          <w:szCs w:val="20"/>
                        </w:rPr>
                        <w:t>排</w:t>
                      </w:r>
                      <w:r w:rsidRPr="007D66B3">
                        <w:rPr>
                          <w:rFonts w:eastAsia="標楷體" w:hAnsi="標楷體" w:hint="eastAsia"/>
                          <w:sz w:val="20"/>
                          <w:szCs w:val="20"/>
                        </w:rPr>
                        <w:t>2</w:t>
                      </w:r>
                      <w:r w:rsidRPr="007D66B3">
                        <w:rPr>
                          <w:rFonts w:eastAsia="標楷體" w:hAnsi="標楷體" w:hint="eastAsia"/>
                          <w:sz w:val="20"/>
                          <w:szCs w:val="20"/>
                        </w:rPr>
                        <w:t>字元</w:t>
                      </w:r>
                      <w:r w:rsidRPr="007D66B3">
                        <w:rPr>
                          <w:rFonts w:eastAsia="標楷體" w:hAnsi="標楷體"/>
                          <w:sz w:val="20"/>
                          <w:szCs w:val="20"/>
                        </w:rPr>
                        <w:t>。</w:t>
                      </w:r>
                    </w:p>
                    <w:p w:rsidR="00A4790B" w:rsidRPr="00BF7178" w:rsidRDefault="00A4790B" w:rsidP="00FC765F">
                      <w:pPr>
                        <w:snapToGrid w:val="0"/>
                        <w:spacing w:line="0" w:lineRule="atLeast"/>
                        <w:rPr>
                          <w:sz w:val="20"/>
                          <w:szCs w:val="20"/>
                        </w:rPr>
                      </w:pPr>
                    </w:p>
                  </w:txbxContent>
                </v:textbox>
              </v:shape>
            </w:pict>
          </mc:Fallback>
        </mc:AlternateContent>
      </w:r>
      <w:r>
        <w:rPr>
          <w:rFonts w:ascii="Times New Roman" w:hAnsi="標楷體"/>
          <w:b/>
          <w:noProof/>
          <w:sz w:val="32"/>
          <w:szCs w:val="32"/>
        </w:rPr>
        <mc:AlternateContent>
          <mc:Choice Requires="wps">
            <w:drawing>
              <wp:anchor distT="0" distB="0" distL="114300" distR="114300" simplePos="0" relativeHeight="251662336" behindDoc="0" locked="0" layoutInCell="1" allowOverlap="1" wp14:anchorId="20C37577" wp14:editId="057E20F0">
                <wp:simplePos x="0" y="0"/>
                <wp:positionH relativeFrom="column">
                  <wp:posOffset>3962400</wp:posOffset>
                </wp:positionH>
                <wp:positionV relativeFrom="paragraph">
                  <wp:posOffset>67945</wp:posOffset>
                </wp:positionV>
                <wp:extent cx="1143000" cy="274955"/>
                <wp:effectExtent l="866775" t="10795" r="9525" b="9525"/>
                <wp:wrapNone/>
                <wp:docPr id="13"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74955"/>
                        </a:xfrm>
                        <a:prstGeom prst="wedgeRectCallout">
                          <a:avLst>
                            <a:gd name="adj1" fmla="val -124667"/>
                            <a:gd name="adj2" fmla="val 8199"/>
                          </a:avLst>
                        </a:prstGeom>
                        <a:solidFill>
                          <a:srgbClr val="FFFFFF"/>
                        </a:solidFill>
                        <a:ln w="9525">
                          <a:solidFill>
                            <a:srgbClr val="000000"/>
                          </a:solidFill>
                          <a:miter lim="800000"/>
                          <a:headEnd/>
                          <a:tailEnd/>
                        </a:ln>
                      </wps:spPr>
                      <wps:txbx>
                        <w:txbxContent>
                          <w:p w:rsidR="00BF7178" w:rsidRPr="00B918BE" w:rsidRDefault="00BF7178" w:rsidP="00BF7178">
                            <w:pPr>
                              <w:snapToGrid w:val="0"/>
                              <w:spacing w:line="0" w:lineRule="atLeast"/>
                              <w:rPr>
                                <w:sz w:val="20"/>
                                <w:szCs w:val="20"/>
                              </w:rPr>
                            </w:pPr>
                            <w:r w:rsidRPr="00B918BE">
                              <w:rPr>
                                <w:rFonts w:eastAsia="標楷體" w:hAnsi="標楷體" w:hint="eastAsia"/>
                                <w:sz w:val="20"/>
                                <w:szCs w:val="20"/>
                              </w:rPr>
                              <w:t>16</w:t>
                            </w:r>
                            <w:r>
                              <w:rPr>
                                <w:rFonts w:eastAsia="標楷體" w:hAnsi="標楷體" w:hint="eastAsia"/>
                                <w:sz w:val="20"/>
                                <w:szCs w:val="20"/>
                              </w:rPr>
                              <w:t>點</w:t>
                            </w:r>
                            <w:r w:rsidRPr="00B918BE">
                              <w:rPr>
                                <w:rFonts w:eastAsia="標楷體" w:hAnsi="標楷體"/>
                                <w:sz w:val="20"/>
                                <w:szCs w:val="20"/>
                              </w:rPr>
                              <w:t>粗體</w:t>
                            </w:r>
                            <w:r>
                              <w:rPr>
                                <w:rFonts w:eastAsia="標楷體" w:hAnsi="標楷體" w:hint="eastAsia"/>
                                <w:sz w:val="20"/>
                                <w:szCs w:val="20"/>
                              </w:rPr>
                              <w:t>、</w:t>
                            </w:r>
                            <w:r w:rsidRPr="00387D0C">
                              <w:rPr>
                                <w:rFonts w:eastAsia="標楷體" w:hAnsi="標楷體"/>
                                <w:sz w:val="20"/>
                                <w:szCs w:val="20"/>
                              </w:rPr>
                              <w:t>置中</w:t>
                            </w:r>
                            <w:r w:rsidRPr="00B918BE">
                              <w:rPr>
                                <w:rFonts w:eastAsia="標楷體" w:hAnsi="標楷體"/>
                                <w:sz w:val="20"/>
                                <w:szCs w:val="20"/>
                              </w:rPr>
                              <w:t>。</w:t>
                            </w:r>
                          </w:p>
                          <w:p w:rsidR="00A4790B" w:rsidRPr="00B918BE"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45" type="#_x0000_t61" style="position:absolute;left:0;text-align:left;margin-left:312pt;margin-top:5.35pt;width:90pt;height:2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" adj="-16128,12571">
                <v:textbox inset=".5mm,0,.5mm,0">
                  <w:txbxContent>
                    <w:p w:rsidR="00BF7178" w:rsidRPr="00B918BE" w:rsidRDefault="00BF7178" w:rsidP="00BF7178">
                      <w:pPr>
                        <w:snapToGrid w:val="0"/>
                        <w:spacing w:line="0" w:lineRule="atLeast"/>
                        <w:rPr>
                          <w:sz w:val="20"/>
                          <w:szCs w:val="20"/>
                        </w:rPr>
                      </w:pPr>
                      <w:r w:rsidRPr="00B918BE">
                        <w:rPr>
                          <w:rFonts w:eastAsia="標楷體" w:hAnsi="標楷體" w:hint="eastAsia"/>
                          <w:sz w:val="20"/>
                          <w:szCs w:val="20"/>
                        </w:rPr>
                        <w:t>16</w:t>
                      </w:r>
                      <w:r>
                        <w:rPr>
                          <w:rFonts w:eastAsia="標楷體" w:hAnsi="標楷體" w:hint="eastAsia"/>
                          <w:sz w:val="20"/>
                          <w:szCs w:val="20"/>
                        </w:rPr>
                        <w:t>點</w:t>
                      </w:r>
                      <w:r w:rsidRPr="00B918BE">
                        <w:rPr>
                          <w:rFonts w:eastAsia="標楷體" w:hAnsi="標楷體"/>
                          <w:sz w:val="20"/>
                          <w:szCs w:val="20"/>
                        </w:rPr>
                        <w:t>粗體</w:t>
                      </w:r>
                      <w:r>
                        <w:rPr>
                          <w:rFonts w:eastAsia="標楷體" w:hAnsi="標楷體" w:hint="eastAsia"/>
                          <w:sz w:val="20"/>
                          <w:szCs w:val="20"/>
                        </w:rPr>
                        <w:t>、</w:t>
                      </w:r>
                      <w:r w:rsidRPr="00387D0C">
                        <w:rPr>
                          <w:rFonts w:eastAsia="標楷體" w:hAnsi="標楷體"/>
                          <w:sz w:val="20"/>
                          <w:szCs w:val="20"/>
                        </w:rPr>
                        <w:t>置中</w:t>
                      </w:r>
                      <w:r w:rsidRPr="00B918BE">
                        <w:rPr>
                          <w:rFonts w:eastAsia="標楷體" w:hAnsi="標楷體"/>
                          <w:sz w:val="20"/>
                          <w:szCs w:val="20"/>
                        </w:rPr>
                        <w:t>。</w:t>
                      </w:r>
                    </w:p>
                    <w:p w:rsidR="00A4790B" w:rsidRPr="00B918BE" w:rsidRDefault="00A4790B" w:rsidP="00FC765F">
                      <w:pPr>
                        <w:snapToGrid w:val="0"/>
                        <w:spacing w:line="0" w:lineRule="atLeast"/>
                        <w:rPr>
                          <w:sz w:val="20"/>
                          <w:szCs w:val="20"/>
                        </w:rPr>
                      </w:pPr>
                    </w:p>
                  </w:txbxContent>
                </v:textbox>
              </v:shape>
            </w:pict>
          </mc:Fallback>
        </mc:AlternateContent>
      </w:r>
      <w:r w:rsidR="00FC765F" w:rsidRPr="00912087">
        <w:rPr>
          <w:rFonts w:ascii="Times New Roman" w:hAnsi="標楷體"/>
          <w:b/>
          <w:sz w:val="32"/>
          <w:szCs w:val="32"/>
        </w:rPr>
        <w:t>參考文獻</w:t>
      </w:r>
    </w:p>
    <w:p w:rsidR="00FC765F" w:rsidRPr="00684BD9" w:rsidRDefault="00FC765F" w:rsidP="00874BB9">
      <w:pPr>
        <w:pStyle w:val="a6"/>
        <w:spacing w:before="0" w:line="240" w:lineRule="auto"/>
        <w:ind w:leftChars="0" w:left="480" w:hangingChars="200" w:hanging="480"/>
        <w:rPr>
          <w:rFonts w:ascii="Times New Roman"/>
          <w:sz w:val="24"/>
          <w:szCs w:val="24"/>
        </w:rPr>
      </w:pPr>
      <w:r>
        <w:rPr>
          <w:rFonts w:ascii="Times New Roman" w:hAnsi="標楷體" w:hint="eastAsia"/>
          <w:sz w:val="24"/>
          <w:szCs w:val="24"/>
        </w:rPr>
        <w:t>楊鈺池</w:t>
      </w:r>
      <w:r w:rsidRPr="00BE139C">
        <w:rPr>
          <w:rFonts w:ascii="Times New Roman" w:hAnsi="標楷體"/>
          <w:kern w:val="0"/>
          <w:sz w:val="24"/>
          <w:szCs w:val="24"/>
        </w:rPr>
        <w:t>與</w:t>
      </w:r>
      <w:r>
        <w:rPr>
          <w:rFonts w:ascii="Times New Roman" w:hAnsi="標楷體" w:hint="eastAsia"/>
          <w:sz w:val="24"/>
          <w:szCs w:val="24"/>
        </w:rPr>
        <w:t>沈克勇</w:t>
      </w:r>
      <w:r w:rsidRPr="00BE139C">
        <w:rPr>
          <w:rFonts w:ascii="Times New Roman" w:hAnsi="標楷體"/>
          <w:kern w:val="0"/>
          <w:sz w:val="24"/>
          <w:szCs w:val="24"/>
        </w:rPr>
        <w:t>（</w:t>
      </w:r>
      <w:r>
        <w:rPr>
          <w:rFonts w:ascii="Times New Roman" w:hAnsi="標楷體" w:hint="eastAsia"/>
          <w:kern w:val="0"/>
          <w:sz w:val="24"/>
          <w:szCs w:val="24"/>
        </w:rPr>
        <w:t>2009</w:t>
      </w:r>
      <w:r w:rsidRPr="00BE139C">
        <w:rPr>
          <w:rFonts w:ascii="Times New Roman" w:hAnsi="標楷體"/>
          <w:kern w:val="0"/>
          <w:sz w:val="24"/>
          <w:szCs w:val="24"/>
        </w:rPr>
        <w:t>）</w:t>
      </w:r>
      <w:r>
        <w:rPr>
          <w:rFonts w:ascii="Times New Roman" w:hAnsi="標楷體" w:hint="eastAsia"/>
          <w:sz w:val="24"/>
          <w:szCs w:val="24"/>
        </w:rPr>
        <w:t>。應用熵值法與灰關聯分析法實証貨櫃碼頭場站機具作業效率之比較分析。</w:t>
      </w:r>
      <w:r w:rsidRPr="001F6970">
        <w:rPr>
          <w:rFonts w:ascii="Times New Roman" w:hAnsi="標楷體" w:hint="eastAsia"/>
          <w:i/>
          <w:sz w:val="24"/>
          <w:szCs w:val="24"/>
        </w:rPr>
        <w:t>航運季刊</w:t>
      </w:r>
      <w:r w:rsidRPr="001F6970">
        <w:rPr>
          <w:rFonts w:ascii="Times New Roman" w:hAnsi="標楷體" w:hint="eastAsia"/>
          <w:sz w:val="24"/>
          <w:szCs w:val="24"/>
        </w:rPr>
        <w:t>，</w:t>
      </w:r>
      <w:r w:rsidRPr="001F6970">
        <w:rPr>
          <w:rFonts w:ascii="Times New Roman" w:hAnsi="標楷體" w:hint="eastAsia"/>
          <w:i/>
          <w:sz w:val="24"/>
          <w:szCs w:val="24"/>
        </w:rPr>
        <w:t>18</w:t>
      </w:r>
      <w:r w:rsidRPr="00B14FCE">
        <w:rPr>
          <w:rFonts w:ascii="Times New Roman" w:hAnsi="標楷體" w:hint="eastAsia"/>
          <w:sz w:val="24"/>
          <w:szCs w:val="24"/>
        </w:rPr>
        <w:t>(3)</w:t>
      </w:r>
      <w:r w:rsidRPr="00390955">
        <w:rPr>
          <w:rFonts w:ascii="Times New Roman" w:hAnsi="標楷體" w:hint="eastAsia"/>
          <w:sz w:val="24"/>
          <w:szCs w:val="24"/>
        </w:rPr>
        <w:t>，</w:t>
      </w:r>
      <w:r>
        <w:rPr>
          <w:rFonts w:ascii="Times New Roman" w:hAnsi="標楷體" w:hint="eastAsia"/>
          <w:sz w:val="24"/>
          <w:szCs w:val="24"/>
        </w:rPr>
        <w:t>37-54</w:t>
      </w:r>
      <w:r>
        <w:rPr>
          <w:rFonts w:ascii="Times New Roman" w:hAnsi="標楷體" w:hint="eastAsia"/>
          <w:sz w:val="24"/>
          <w:szCs w:val="24"/>
        </w:rPr>
        <w:t>。</w:t>
      </w:r>
    </w:p>
    <w:p w:rsidR="00FC765F" w:rsidRPr="00BE139C" w:rsidRDefault="00FC765F" w:rsidP="00874BB9">
      <w:pPr>
        <w:pStyle w:val="a6"/>
        <w:spacing w:before="0" w:line="240" w:lineRule="auto"/>
        <w:ind w:leftChars="0" w:left="480" w:hangingChars="200" w:hanging="480"/>
        <w:rPr>
          <w:rFonts w:ascii="Times New Roman"/>
          <w:sz w:val="24"/>
          <w:szCs w:val="24"/>
        </w:rPr>
      </w:pPr>
      <w:r w:rsidRPr="00BE139C">
        <w:rPr>
          <w:rFonts w:ascii="Times New Roman" w:hAnsi="標楷體"/>
          <w:kern w:val="0"/>
          <w:sz w:val="24"/>
          <w:szCs w:val="24"/>
        </w:rPr>
        <w:t>莊立民與段起祥（</w:t>
      </w:r>
      <w:r>
        <w:rPr>
          <w:rFonts w:ascii="Times New Roman" w:hAnsi="標楷體" w:hint="eastAsia"/>
          <w:kern w:val="0"/>
          <w:sz w:val="24"/>
          <w:szCs w:val="24"/>
        </w:rPr>
        <w:t>2006</w:t>
      </w:r>
      <w:r w:rsidRPr="00BE139C">
        <w:rPr>
          <w:rFonts w:ascii="Times New Roman" w:hAnsi="標楷體"/>
          <w:kern w:val="0"/>
          <w:sz w:val="24"/>
          <w:szCs w:val="24"/>
        </w:rPr>
        <w:t>）。臺灣服務業組織創新量表發展之研究</w:t>
      </w:r>
      <w:r>
        <w:rPr>
          <w:rFonts w:ascii="Times New Roman" w:hAnsi="標楷體" w:hint="eastAsia"/>
          <w:kern w:val="0"/>
          <w:sz w:val="24"/>
          <w:szCs w:val="24"/>
        </w:rPr>
        <w:t>。</w:t>
      </w:r>
      <w:r w:rsidRPr="001F6970">
        <w:rPr>
          <w:rFonts w:ascii="Times New Roman" w:hAnsi="標楷體"/>
          <w:i/>
          <w:kern w:val="0"/>
          <w:sz w:val="24"/>
          <w:szCs w:val="24"/>
        </w:rPr>
        <w:t>產業論壇</w:t>
      </w:r>
      <w:r w:rsidRPr="001F6970">
        <w:rPr>
          <w:rFonts w:ascii="Times New Roman" w:hAnsi="標楷體"/>
          <w:kern w:val="0"/>
          <w:sz w:val="24"/>
          <w:szCs w:val="24"/>
        </w:rPr>
        <w:t>，</w:t>
      </w:r>
      <w:r w:rsidRPr="001F6970">
        <w:rPr>
          <w:rFonts w:ascii="Times New Roman"/>
          <w:i/>
          <w:kern w:val="0"/>
          <w:sz w:val="24"/>
          <w:szCs w:val="24"/>
        </w:rPr>
        <w:t>8</w:t>
      </w:r>
      <w:r w:rsidRPr="00B14FCE">
        <w:rPr>
          <w:rFonts w:ascii="Times New Roman"/>
          <w:kern w:val="0"/>
          <w:sz w:val="24"/>
          <w:szCs w:val="24"/>
        </w:rPr>
        <w:t>(2)</w:t>
      </w:r>
      <w:r w:rsidRPr="00BE139C">
        <w:rPr>
          <w:rFonts w:ascii="Times New Roman" w:hAnsi="標楷體"/>
          <w:kern w:val="0"/>
          <w:sz w:val="24"/>
          <w:szCs w:val="24"/>
        </w:rPr>
        <w:t>，</w:t>
      </w:r>
      <w:r w:rsidRPr="00BE139C">
        <w:rPr>
          <w:rFonts w:ascii="Times New Roman"/>
          <w:kern w:val="0"/>
          <w:sz w:val="24"/>
          <w:szCs w:val="24"/>
        </w:rPr>
        <w:t>65-83</w:t>
      </w:r>
      <w:r w:rsidRPr="00BE139C">
        <w:rPr>
          <w:rFonts w:ascii="Times New Roman" w:hAnsi="標楷體"/>
          <w:kern w:val="0"/>
          <w:sz w:val="24"/>
          <w:szCs w:val="24"/>
        </w:rPr>
        <w:t>。</w:t>
      </w:r>
    </w:p>
    <w:p w:rsidR="00FC765F" w:rsidRPr="00915645" w:rsidRDefault="00FC765F" w:rsidP="00874BB9">
      <w:pPr>
        <w:pStyle w:val="a6"/>
        <w:spacing w:before="0" w:line="240" w:lineRule="auto"/>
        <w:ind w:leftChars="0" w:left="520" w:hangingChars="200" w:hanging="520"/>
        <w:rPr>
          <w:rFonts w:ascii="Times New Roman"/>
          <w:sz w:val="24"/>
          <w:szCs w:val="24"/>
        </w:rPr>
      </w:pPr>
      <w:r w:rsidRPr="00691142">
        <w:rPr>
          <w:rFonts w:ascii="Times New Roman"/>
          <w:kern w:val="0"/>
          <w:sz w:val="26"/>
          <w:szCs w:val="26"/>
        </w:rPr>
        <w:t>Feng, C. M.</w:t>
      </w:r>
      <w:r>
        <w:rPr>
          <w:rFonts w:ascii="Times New Roman" w:hint="eastAsia"/>
          <w:kern w:val="0"/>
          <w:sz w:val="26"/>
          <w:szCs w:val="26"/>
        </w:rPr>
        <w:t>,</w:t>
      </w:r>
      <w:r w:rsidRPr="00691142">
        <w:rPr>
          <w:rFonts w:ascii="Times New Roman"/>
          <w:kern w:val="0"/>
          <w:sz w:val="26"/>
          <w:szCs w:val="26"/>
        </w:rPr>
        <w:t xml:space="preserve"> &amp; Wang, R. T. </w:t>
      </w:r>
      <w:r>
        <w:rPr>
          <w:rFonts w:ascii="Times New Roman" w:hint="eastAsia"/>
          <w:kern w:val="0"/>
          <w:sz w:val="26"/>
          <w:szCs w:val="26"/>
        </w:rPr>
        <w:t>(</w:t>
      </w:r>
      <w:r w:rsidRPr="00691142">
        <w:rPr>
          <w:rFonts w:ascii="Times New Roman"/>
          <w:kern w:val="0"/>
          <w:sz w:val="26"/>
          <w:szCs w:val="26"/>
        </w:rPr>
        <w:t>2000</w:t>
      </w:r>
      <w:r>
        <w:rPr>
          <w:rFonts w:ascii="Times New Roman" w:hint="eastAsia"/>
          <w:kern w:val="0"/>
          <w:sz w:val="26"/>
          <w:szCs w:val="26"/>
        </w:rPr>
        <w:t>).</w:t>
      </w:r>
      <w:r w:rsidRPr="00691142">
        <w:rPr>
          <w:rFonts w:ascii="Times New Roman"/>
          <w:noProof/>
          <w:szCs w:val="24"/>
        </w:rPr>
        <w:t xml:space="preserve"> </w:t>
      </w:r>
      <w:r w:rsidRPr="00915645">
        <w:rPr>
          <w:rFonts w:ascii="Times New Roman"/>
          <w:noProof/>
          <w:sz w:val="24"/>
          <w:szCs w:val="24"/>
        </w:rPr>
        <w:t>Performance Evaluation for Airlines Including the Consideration of Financial Ratios</w:t>
      </w:r>
      <w:r w:rsidRPr="00915645">
        <w:rPr>
          <w:rFonts w:ascii="Times New Roman" w:hint="eastAsia"/>
          <w:noProof/>
          <w:sz w:val="24"/>
          <w:szCs w:val="24"/>
        </w:rPr>
        <w:t>.</w:t>
      </w:r>
      <w:r w:rsidRPr="00915645">
        <w:rPr>
          <w:rFonts w:ascii="Times New Roman"/>
          <w:noProof/>
          <w:sz w:val="24"/>
          <w:szCs w:val="24"/>
        </w:rPr>
        <w:t xml:space="preserve"> </w:t>
      </w:r>
      <w:r w:rsidRPr="00915645">
        <w:rPr>
          <w:rFonts w:ascii="Times New Roman"/>
          <w:i/>
          <w:kern w:val="0"/>
          <w:sz w:val="24"/>
          <w:szCs w:val="24"/>
        </w:rPr>
        <w:t>Journal of Air Transport Management,</w:t>
      </w:r>
      <w:r w:rsidRPr="00915645">
        <w:rPr>
          <w:rFonts w:ascii="Times New Roman" w:hint="eastAsia"/>
          <w:i/>
          <w:kern w:val="0"/>
          <w:sz w:val="24"/>
          <w:szCs w:val="24"/>
        </w:rPr>
        <w:t xml:space="preserve"> </w:t>
      </w:r>
      <w:r w:rsidRPr="00915645">
        <w:rPr>
          <w:rFonts w:ascii="Times New Roman"/>
          <w:i/>
          <w:kern w:val="0"/>
          <w:sz w:val="24"/>
          <w:szCs w:val="24"/>
        </w:rPr>
        <w:t>6,</w:t>
      </w:r>
      <w:r w:rsidRPr="00915645">
        <w:rPr>
          <w:rFonts w:ascii="Times New Roman"/>
          <w:kern w:val="0"/>
          <w:sz w:val="24"/>
          <w:szCs w:val="24"/>
        </w:rPr>
        <w:t xml:space="preserve"> 13</w:t>
      </w:r>
      <w:r w:rsidRPr="00915645">
        <w:rPr>
          <w:rFonts w:ascii="Times New Roman" w:hint="eastAsia"/>
          <w:kern w:val="0"/>
          <w:sz w:val="24"/>
          <w:szCs w:val="24"/>
        </w:rPr>
        <w:t>3-142.</w:t>
      </w:r>
    </w:p>
    <w:p w:rsidR="00FC765F" w:rsidRPr="00BE139C" w:rsidRDefault="00FC765F" w:rsidP="00874BB9">
      <w:pPr>
        <w:pStyle w:val="a6"/>
        <w:spacing w:before="0" w:line="240" w:lineRule="auto"/>
        <w:ind w:leftChars="0" w:left="480" w:hangingChars="200" w:hanging="480"/>
        <w:rPr>
          <w:rFonts w:ascii="Times New Roman"/>
          <w:sz w:val="24"/>
          <w:szCs w:val="24"/>
        </w:rPr>
      </w:pPr>
      <w:r w:rsidRPr="00BE139C">
        <w:rPr>
          <w:rFonts w:ascii="Times New Roman"/>
          <w:sz w:val="24"/>
          <w:szCs w:val="24"/>
        </w:rPr>
        <w:t>Parasuraman, A., Zeithaml, V. A.</w:t>
      </w:r>
      <w:r>
        <w:rPr>
          <w:rFonts w:ascii="Times New Roman" w:hint="eastAsia"/>
          <w:sz w:val="24"/>
          <w:szCs w:val="24"/>
        </w:rPr>
        <w:t>,</w:t>
      </w:r>
      <w:r w:rsidRPr="00BE139C">
        <w:rPr>
          <w:rFonts w:ascii="Times New Roman"/>
          <w:sz w:val="24"/>
          <w:szCs w:val="24"/>
        </w:rPr>
        <w:t xml:space="preserve"> </w:t>
      </w:r>
      <w:r>
        <w:rPr>
          <w:rFonts w:ascii="Times New Roman" w:hint="eastAsia"/>
          <w:sz w:val="24"/>
          <w:szCs w:val="24"/>
        </w:rPr>
        <w:t>&amp;</w:t>
      </w:r>
      <w:r w:rsidRPr="00BE139C">
        <w:rPr>
          <w:rFonts w:ascii="Times New Roman"/>
          <w:sz w:val="24"/>
          <w:szCs w:val="24"/>
        </w:rPr>
        <w:t xml:space="preserve"> Berry, L. L. (1985)</w:t>
      </w:r>
      <w:r>
        <w:rPr>
          <w:rFonts w:ascii="Times New Roman" w:hint="eastAsia"/>
          <w:sz w:val="24"/>
          <w:szCs w:val="24"/>
        </w:rPr>
        <w:t>.</w:t>
      </w:r>
      <w:r w:rsidRPr="00BE139C">
        <w:rPr>
          <w:rFonts w:ascii="Times New Roman"/>
          <w:sz w:val="24"/>
          <w:szCs w:val="24"/>
        </w:rPr>
        <w:t xml:space="preserve"> A Conceptual Model of Service Quality and Its Implications </w:t>
      </w:r>
      <w:r>
        <w:rPr>
          <w:rFonts w:ascii="Times New Roman" w:hint="eastAsia"/>
          <w:sz w:val="24"/>
          <w:szCs w:val="24"/>
        </w:rPr>
        <w:t>f</w:t>
      </w:r>
      <w:r w:rsidRPr="00BE139C">
        <w:rPr>
          <w:rFonts w:ascii="Times New Roman"/>
          <w:sz w:val="24"/>
          <w:szCs w:val="24"/>
        </w:rPr>
        <w:t>or Future Research</w:t>
      </w:r>
      <w:r>
        <w:rPr>
          <w:rFonts w:ascii="Times New Roman" w:hint="eastAsia"/>
          <w:sz w:val="24"/>
          <w:szCs w:val="24"/>
        </w:rPr>
        <w:t>.</w:t>
      </w:r>
      <w:r w:rsidRPr="00BE139C">
        <w:rPr>
          <w:rFonts w:ascii="Times New Roman"/>
          <w:sz w:val="24"/>
          <w:szCs w:val="24"/>
        </w:rPr>
        <w:t xml:space="preserve"> </w:t>
      </w:r>
      <w:r w:rsidRPr="00BE139C">
        <w:rPr>
          <w:rFonts w:ascii="Times New Roman"/>
          <w:i/>
          <w:sz w:val="24"/>
          <w:szCs w:val="24"/>
        </w:rPr>
        <w:t>Journal of Marketing</w:t>
      </w:r>
      <w:r w:rsidRPr="00BE139C">
        <w:rPr>
          <w:rFonts w:ascii="Times New Roman"/>
          <w:sz w:val="24"/>
          <w:szCs w:val="24"/>
        </w:rPr>
        <w:t xml:space="preserve">, </w:t>
      </w:r>
      <w:r w:rsidRPr="00843B14">
        <w:rPr>
          <w:rFonts w:ascii="Times New Roman"/>
          <w:i/>
          <w:sz w:val="24"/>
          <w:szCs w:val="24"/>
        </w:rPr>
        <w:t>49</w:t>
      </w:r>
      <w:r w:rsidRPr="00D207C9">
        <w:rPr>
          <w:rFonts w:ascii="Times New Roman"/>
          <w:sz w:val="24"/>
          <w:szCs w:val="24"/>
        </w:rPr>
        <w:t>(4)</w:t>
      </w:r>
      <w:r w:rsidRPr="00BE139C">
        <w:rPr>
          <w:rFonts w:ascii="Times New Roman"/>
          <w:sz w:val="24"/>
          <w:szCs w:val="24"/>
        </w:rPr>
        <w:t>, 41-50.</w:t>
      </w:r>
    </w:p>
    <w:p w:rsidR="00FC765F" w:rsidRPr="00BE139C" w:rsidRDefault="00FC765F" w:rsidP="00874BB9">
      <w:pPr>
        <w:pStyle w:val="a6"/>
        <w:spacing w:before="0" w:line="240" w:lineRule="auto"/>
        <w:ind w:leftChars="0" w:left="480" w:hangingChars="200" w:hanging="480"/>
        <w:rPr>
          <w:rFonts w:ascii="Times New Roman"/>
          <w:sz w:val="24"/>
          <w:szCs w:val="24"/>
        </w:rPr>
      </w:pPr>
      <w:r w:rsidRPr="00BE139C">
        <w:rPr>
          <w:rFonts w:ascii="Times New Roman"/>
          <w:sz w:val="24"/>
          <w:szCs w:val="24"/>
        </w:rPr>
        <w:t>Schumpeter, J. A. (1934)</w:t>
      </w:r>
      <w:r>
        <w:rPr>
          <w:rFonts w:ascii="Times New Roman" w:hint="eastAsia"/>
          <w:sz w:val="24"/>
          <w:szCs w:val="24"/>
        </w:rPr>
        <w:t>.</w:t>
      </w:r>
      <w:r w:rsidRPr="00BE139C">
        <w:rPr>
          <w:rFonts w:ascii="Times New Roman"/>
          <w:sz w:val="24"/>
          <w:szCs w:val="24"/>
        </w:rPr>
        <w:t xml:space="preserve"> </w:t>
      </w:r>
      <w:r w:rsidRPr="00BE139C">
        <w:rPr>
          <w:rFonts w:ascii="Times New Roman"/>
          <w:i/>
          <w:sz w:val="24"/>
          <w:szCs w:val="24"/>
        </w:rPr>
        <w:t>The Theory of Economic Development: An Inquiry into Profits, Capital, Credit, Interest and the Business Cycle</w:t>
      </w:r>
      <w:r>
        <w:rPr>
          <w:rFonts w:ascii="Times New Roman" w:hint="eastAsia"/>
          <w:sz w:val="24"/>
          <w:szCs w:val="24"/>
        </w:rPr>
        <w:t>.</w:t>
      </w:r>
      <w:r w:rsidRPr="00BE139C">
        <w:rPr>
          <w:rFonts w:ascii="Times New Roman"/>
          <w:sz w:val="24"/>
          <w:szCs w:val="24"/>
        </w:rPr>
        <w:t xml:space="preserve"> </w:t>
      </w:r>
      <w:smartTag w:uri="urn:schemas-microsoft-com:office:smarttags" w:element="City">
        <w:r w:rsidRPr="00BE139C">
          <w:rPr>
            <w:rFonts w:ascii="Times New Roman"/>
            <w:sz w:val="24"/>
            <w:szCs w:val="24"/>
          </w:rPr>
          <w:t>Cambridge</w:t>
        </w:r>
      </w:smartTag>
      <w:r w:rsidRPr="00BE139C">
        <w:rPr>
          <w:rFonts w:ascii="Times New Roman"/>
          <w:sz w:val="24"/>
          <w:szCs w:val="24"/>
        </w:rPr>
        <w:t xml:space="preserve">, </w:t>
      </w:r>
      <w:smartTag w:uri="urn:schemas-microsoft-com:office:smarttags" w:element="State">
        <w:r w:rsidRPr="00BE139C">
          <w:rPr>
            <w:rFonts w:ascii="Times New Roman"/>
            <w:sz w:val="24"/>
            <w:szCs w:val="24"/>
          </w:rPr>
          <w:t>MA</w:t>
        </w:r>
      </w:smartTag>
      <w:r w:rsidRPr="00BE139C">
        <w:rPr>
          <w:rFonts w:ascii="Times New Roman"/>
          <w:sz w:val="24"/>
          <w:szCs w:val="24"/>
        </w:rPr>
        <w:t xml:space="preserve">: </w:t>
      </w:r>
      <w:smartTag w:uri="urn:schemas-microsoft-com:office:smarttags" w:element="place">
        <w:smartTag w:uri="urn:schemas-microsoft-com:office:smarttags" w:element="PlaceName">
          <w:r w:rsidRPr="00BE139C">
            <w:rPr>
              <w:rFonts w:ascii="Times New Roman"/>
              <w:sz w:val="24"/>
              <w:szCs w:val="24"/>
            </w:rPr>
            <w:t>Harvard</w:t>
          </w:r>
        </w:smartTag>
        <w:r w:rsidRPr="00BE139C">
          <w:rPr>
            <w:rFonts w:ascii="Times New Roman"/>
            <w:sz w:val="24"/>
            <w:szCs w:val="24"/>
          </w:rPr>
          <w:t xml:space="preserve"> </w:t>
        </w:r>
        <w:smartTag w:uri="urn:schemas-microsoft-com:office:smarttags" w:element="PlaceType">
          <w:r w:rsidRPr="00BE139C">
            <w:rPr>
              <w:rFonts w:ascii="Times New Roman"/>
              <w:sz w:val="24"/>
              <w:szCs w:val="24"/>
            </w:rPr>
            <w:t>University</w:t>
          </w:r>
        </w:smartTag>
      </w:smartTag>
      <w:r w:rsidRPr="00BE139C">
        <w:rPr>
          <w:rFonts w:ascii="Times New Roman"/>
          <w:sz w:val="24"/>
          <w:szCs w:val="24"/>
        </w:rPr>
        <w:t xml:space="preserve"> Press.</w:t>
      </w:r>
    </w:p>
    <w:p w:rsidR="00FC765F" w:rsidRPr="00BE139C" w:rsidRDefault="00FC765F" w:rsidP="00FC765F">
      <w:pPr>
        <w:spacing w:beforeLines="50" w:before="180" w:afterLines="50" w:after="180"/>
        <w:rPr>
          <w:rFonts w:eastAsia="標楷體"/>
        </w:rPr>
      </w:pPr>
    </w:p>
    <w:p w:rsidR="006026ED" w:rsidRDefault="006026ED" w:rsidP="00B33902">
      <w:pPr>
        <w:snapToGrid w:val="0"/>
        <w:rPr>
          <w:rFonts w:eastAsia="標楷體"/>
        </w:rPr>
      </w:pPr>
    </w:p>
    <w:p w:rsidR="005D31DE" w:rsidRDefault="005D31DE" w:rsidP="00B33902">
      <w:pPr>
        <w:snapToGrid w:val="0"/>
        <w:rPr>
          <w:rFonts w:eastAsia="標楷體"/>
        </w:rPr>
        <w:sectPr w:rsidR="005D31DE" w:rsidSect="00FC765F">
          <w:pgSz w:w="11906" w:h="16838"/>
          <w:pgMar w:top="1440" w:right="1800" w:bottom="1440" w:left="1800" w:header="851" w:footer="992" w:gutter="0"/>
          <w:cols w:space="425"/>
          <w:docGrid w:type="lines" w:linePitch="360"/>
        </w:sectPr>
      </w:pPr>
    </w:p>
    <w:p w:rsidR="005D31DE" w:rsidRDefault="008D414E" w:rsidP="008D414E">
      <w:pPr>
        <w:snapToGrid w:val="0"/>
        <w:ind w:leftChars="-1" w:left="160" w:hangingChars="45" w:hanging="162"/>
        <w:jc w:val="center"/>
        <w:rPr>
          <w:rFonts w:eastAsia="標楷體" w:hAnsi="標楷體"/>
          <w:b/>
          <w:bCs/>
          <w:sz w:val="32"/>
          <w:szCs w:val="32"/>
        </w:rPr>
      </w:pPr>
      <w:r>
        <w:rPr>
          <w:rFonts w:eastAsia="標楷體" w:hint="eastAsia"/>
          <w:b/>
          <w:noProof/>
          <w:sz w:val="36"/>
          <w:szCs w:val="36"/>
        </w:rPr>
        <w:lastRenderedPageBreak/>
        <mc:AlternateContent>
          <mc:Choice Requires="wpg">
            <w:drawing>
              <wp:anchor distT="0" distB="0" distL="114300" distR="114300" simplePos="0" relativeHeight="251682816" behindDoc="0" locked="0" layoutInCell="1" allowOverlap="1" wp14:anchorId="62074847" wp14:editId="4C6CC8C6">
                <wp:simplePos x="0" y="0"/>
                <wp:positionH relativeFrom="column">
                  <wp:posOffset>1238885</wp:posOffset>
                </wp:positionH>
                <wp:positionV relativeFrom="paragraph">
                  <wp:posOffset>-648970</wp:posOffset>
                </wp:positionV>
                <wp:extent cx="3270739" cy="865163"/>
                <wp:effectExtent l="0" t="0" r="6350" b="0"/>
                <wp:wrapNone/>
                <wp:docPr id="47" name="群組 47"/>
                <wp:cNvGraphicFramePr/>
                <a:graphic xmlns:a="http://schemas.openxmlformats.org/drawingml/2006/main">
                  <a:graphicData uri="http://schemas.microsoft.com/office/word/2010/wordprocessingGroup">
                    <wpg:wgp>
                      <wpg:cNvGrpSpPr/>
                      <wpg:grpSpPr>
                        <a:xfrm>
                          <a:off x="0" y="0"/>
                          <a:ext cx="3270739" cy="865163"/>
                          <a:chOff x="0" y="0"/>
                          <a:chExt cx="3270739" cy="865163"/>
                        </a:xfrm>
                      </wpg:grpSpPr>
                      <pic:pic xmlns:pic="http://schemas.openxmlformats.org/drawingml/2006/picture">
                        <pic:nvPicPr>
                          <pic:cNvPr id="48" name="圖片 16" descr="北城大-logo-outline拷貝"/>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218049"/>
                            <a:ext cx="914400" cy="351692"/>
                          </a:xfrm>
                          <a:prstGeom prst="rect">
                            <a:avLst/>
                          </a:prstGeom>
                          <a:noFill/>
                          <a:ln>
                            <a:noFill/>
                          </a:ln>
                        </pic:spPr>
                      </pic:pic>
                      <pic:pic xmlns:pic="http://schemas.openxmlformats.org/drawingml/2006/picture">
                        <pic:nvPicPr>
                          <pic:cNvPr id="49" name="圖片 17" descr="院徽彩色白底(小尺寸)"/>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440745" y="140676"/>
                            <a:ext cx="829994" cy="506437"/>
                          </a:xfrm>
                          <a:prstGeom prst="rect">
                            <a:avLst/>
                          </a:prstGeom>
                          <a:noFill/>
                          <a:ln>
                            <a:noFill/>
                          </a:ln>
                        </pic:spPr>
                      </pic:pic>
                      <pic:pic xmlns:pic="http://schemas.openxmlformats.org/drawingml/2006/picture">
                        <pic:nvPicPr>
                          <pic:cNvPr id="50" name="圖片 50" descr="http://www.mba.tpcu.edu.tw/ezfiles/12/1012/img/41/logo-small.pn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005840" y="0"/>
                            <a:ext cx="1350499" cy="865163"/>
                          </a:xfrm>
                          <a:prstGeom prst="rect">
                            <a:avLst/>
                          </a:prstGeom>
                          <a:noFill/>
                          <a:ln>
                            <a:noFill/>
                          </a:ln>
                        </pic:spPr>
                      </pic:pic>
                    </wpg:wgp>
                  </a:graphicData>
                </a:graphic>
              </wp:anchor>
            </w:drawing>
          </mc:Choice>
          <mc:Fallback>
            <w:pict>
              <v:group id="群組 47" o:spid="_x0000_s1026" style="position:absolute;margin-left:97.55pt;margin-top:-51.1pt;width:257.55pt;height:68.1pt;z-index:251682816" coordsize="32707,86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">
                <v:shape id="圖片 16" o:spid="_x0000_s1027" type="#_x0000_t75" alt="北城大-logo-outline拷貝" style="position:absolute;top:2180;width:9144;height:3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jVPDDAAAA2wAAAA8AAABkcnMvZG93bnJldi54bWxET01rwkAQvRf8D8sIvYhutColuooKhaoX&#10;TUv1OGbHJJidDdltjP++exB6fLzv+bI1pWiodoVlBcNBBII4tbrgTMH310f/HYTzyBpLy6TgQQ6W&#10;i87LHGNt73ykJvGZCCHsYlSQe1/FUro0J4NuYCviwF1tbdAHWGdS13gP4aaUoyiaSoMFh4YcK9rk&#10;lN6SX6Ngek52P2+9tumd9of15FKe7daNlXrttqsZCE+t/xc/3Z9awTiMDV/CD5C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mNU8MMAAADbAAAADwAAAAAAAAAAAAAAAACf&#10;AgAAZHJzL2Rvd25yZXYueG1sUEsFBgAAAAAEAAQA9wAAAI8DAAAAAA==&#10;">
                  <v:imagedata r:id="rId12" o:title="北城大-logo-outline拷貝"/>
                  <v:path arrowok="t"/>
                </v:shape>
                <v:shape id="圖片 17" o:spid="_x0000_s1028" type="#_x0000_t75" alt="院徽彩色白底(小尺寸)" style="position:absolute;left:24407;top:1406;width:8300;height:5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YYFLCAAAA2wAAAA8AAABkcnMvZG93bnJldi54bWxEj0+LwjAUxO8LfofwhL2tqX+p1Si6rLBX&#10;q+D10TzbavNSkmyt394sLOxxmJnfMOttbxrRkfO1ZQXjUQKCuLC65lLB+XT4SEH4gKyxsUwKnuRh&#10;uxm8rTHT9sFH6vJQighhn6GCKoQ2k9IXFRn0I9sSR+9qncEQpSuldviIcNPISZIspMGa40KFLX1W&#10;VNzzH6Ngny53OHP5tfyauvzZzaepv12Ueh/2uxWIQH34D/+1v7WC2RJ+v8QfID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GGBSwgAAANsAAAAPAAAAAAAAAAAAAAAAAJ8C&#10;AABkcnMvZG93bnJldi54bWxQSwUGAAAAAAQABAD3AAAAjgMAAAAA&#10;">
                  <v:imagedata r:id="rId13" o:title="院徽彩色白底(小尺寸)"/>
                  <v:path arrowok="t"/>
                </v:shape>
                <v:shape id="圖片 50" o:spid="_x0000_s1029" type="#_x0000_t75" alt="http://www.mba.tpcu.edu.tw/ezfiles/12/1012/img/41/logo-small.png" style="position:absolute;left:10058;width:13505;height:8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IbG+AAAA2wAAAA8AAABkcnMvZG93bnJldi54bWxET8uKwjAU3Qv+Q7jC7DR1QKnVKKIMuBHx&#10;tb8016bY3JQm1o5fbxaCy8N5L1adrURLjS8dKxiPEhDEudMlFwou579hCsIHZI2VY1LwTx5Wy35v&#10;gZl2Tz5SewqFiCHsM1RgQqgzKX1uyKIfuZo4cjfXWAwRNoXUDT5juK3kb5JMpcWSY4PBmjaG8vvp&#10;YRWkrrL7g3XX9jzVj3s925r08FLqZ9Ct5yACdeEr/rh3WsEkro9f4g+Qyzc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L/IbG+AAAA2wAAAA8AAAAAAAAAAAAAAAAAnwIAAGRy&#10;cy9kb3ducmV2LnhtbFBLBQYAAAAABAAEAPcAAACKAwAAAAA=&#10;">
                  <v:imagedata r:id="rId14" o:title="logo-small"/>
                  <v:path arrowok="t"/>
                </v:shape>
              </v:group>
            </w:pict>
          </mc:Fallback>
        </mc:AlternateContent>
      </w:r>
    </w:p>
    <w:p w:rsidR="005D31DE" w:rsidRDefault="005D31DE" w:rsidP="005D31DE">
      <w:pPr>
        <w:snapToGrid w:val="0"/>
        <w:ind w:leftChars="-1" w:left="142" w:hangingChars="45" w:hanging="144"/>
        <w:jc w:val="center"/>
        <w:rPr>
          <w:rFonts w:eastAsia="標楷體" w:hAnsi="標楷體"/>
          <w:b/>
          <w:bCs/>
          <w:sz w:val="32"/>
          <w:szCs w:val="32"/>
        </w:rPr>
      </w:pPr>
    </w:p>
    <w:p w:rsidR="005D31DE" w:rsidRDefault="005D31DE" w:rsidP="005D31DE">
      <w:pPr>
        <w:snapToGrid w:val="0"/>
        <w:ind w:leftChars="-1" w:left="142" w:hangingChars="45" w:hanging="144"/>
        <w:jc w:val="center"/>
        <w:rPr>
          <w:rFonts w:eastAsia="標楷體" w:hAnsi="標楷體"/>
          <w:b/>
          <w:bCs/>
          <w:sz w:val="32"/>
          <w:szCs w:val="32"/>
        </w:rPr>
      </w:pPr>
      <w:r w:rsidRPr="00BE139C">
        <w:rPr>
          <w:rFonts w:eastAsia="標楷體" w:hAnsi="標楷體"/>
          <w:b/>
          <w:bCs/>
          <w:sz w:val="32"/>
          <w:szCs w:val="32"/>
        </w:rPr>
        <w:t>「</w:t>
      </w:r>
      <w:r w:rsidR="004D5946" w:rsidRPr="004D5946">
        <w:rPr>
          <w:rFonts w:eastAsia="標楷體" w:hint="eastAsia"/>
          <w:b/>
          <w:bCs/>
          <w:sz w:val="32"/>
          <w:szCs w:val="32"/>
        </w:rPr>
        <w:t>2016</w:t>
      </w:r>
      <w:r w:rsidR="004D5946" w:rsidRPr="004D5946">
        <w:rPr>
          <w:rFonts w:eastAsia="標楷體" w:hint="eastAsia"/>
          <w:b/>
          <w:bCs/>
          <w:sz w:val="32"/>
          <w:szCs w:val="32"/>
        </w:rPr>
        <w:t>年第十二屆</w:t>
      </w:r>
      <w:r w:rsidR="00D31B8C" w:rsidRPr="00D31B8C">
        <w:rPr>
          <w:rFonts w:eastAsia="標楷體" w:hint="eastAsia"/>
          <w:b/>
          <w:bCs/>
          <w:sz w:val="32"/>
          <w:szCs w:val="32"/>
        </w:rPr>
        <w:t>兩岸三地創新與專案管理研討會</w:t>
      </w:r>
      <w:r w:rsidRPr="00BE139C">
        <w:rPr>
          <w:rFonts w:eastAsia="標楷體" w:hAnsi="標楷體"/>
          <w:b/>
          <w:bCs/>
          <w:sz w:val="32"/>
          <w:szCs w:val="32"/>
        </w:rPr>
        <w:t>」</w:t>
      </w:r>
    </w:p>
    <w:p w:rsidR="005D31DE" w:rsidRPr="00D31B8C" w:rsidRDefault="00D31B8C" w:rsidP="00D31B8C">
      <w:pPr>
        <w:snapToGrid w:val="0"/>
        <w:ind w:leftChars="-1" w:left="97" w:hangingChars="45" w:hanging="99"/>
        <w:jc w:val="center"/>
        <w:rPr>
          <w:rFonts w:eastAsia="標楷體" w:hAnsi="標楷體"/>
          <w:b/>
          <w:bCs/>
          <w:sz w:val="20"/>
          <w:szCs w:val="28"/>
        </w:rPr>
      </w:pPr>
      <w:r w:rsidRPr="00D31B8C">
        <w:rPr>
          <w:rFonts w:eastAsia="標楷體"/>
          <w:b/>
          <w:color w:val="0000FF"/>
          <w:sz w:val="22"/>
          <w:szCs w:val="32"/>
        </w:rPr>
        <w:t>12</w:t>
      </w:r>
      <w:r w:rsidRPr="00D31B8C">
        <w:rPr>
          <w:rFonts w:eastAsia="標楷體"/>
          <w:b/>
          <w:color w:val="0000FF"/>
          <w:sz w:val="22"/>
          <w:szCs w:val="32"/>
          <w:vertAlign w:val="superscript"/>
        </w:rPr>
        <w:t>th</w:t>
      </w:r>
      <w:r w:rsidRPr="00D31B8C">
        <w:rPr>
          <w:rFonts w:eastAsia="標楷體"/>
          <w:b/>
          <w:color w:val="0000FF"/>
          <w:sz w:val="22"/>
          <w:szCs w:val="32"/>
        </w:rPr>
        <w:t xml:space="preserve"> </w:t>
      </w:r>
      <w:r w:rsidRPr="00D31B8C">
        <w:rPr>
          <w:rFonts w:eastAsia="標楷體" w:hint="eastAsia"/>
          <w:b/>
          <w:color w:val="0000FF"/>
          <w:sz w:val="22"/>
          <w:szCs w:val="32"/>
        </w:rPr>
        <w:t xml:space="preserve">Crossstraits </w:t>
      </w:r>
      <w:r w:rsidRPr="00D31B8C">
        <w:rPr>
          <w:rFonts w:eastAsia="標楷體"/>
          <w:b/>
          <w:color w:val="0000FF"/>
          <w:sz w:val="22"/>
          <w:szCs w:val="32"/>
        </w:rPr>
        <w:t xml:space="preserve">Conference on Innovation and Project Management </w:t>
      </w:r>
      <w:r w:rsidRPr="00D31B8C">
        <w:rPr>
          <w:rFonts w:eastAsia="標楷體" w:hint="eastAsia"/>
          <w:b/>
          <w:color w:val="0000FF"/>
          <w:sz w:val="22"/>
          <w:szCs w:val="32"/>
        </w:rPr>
        <w:t>Convention 2016</w:t>
      </w:r>
    </w:p>
    <w:p w:rsidR="005D31DE" w:rsidRPr="00BE139C" w:rsidRDefault="005D31DE" w:rsidP="005D31DE">
      <w:pPr>
        <w:snapToGrid w:val="0"/>
        <w:ind w:leftChars="-1" w:left="142" w:hangingChars="45" w:hanging="144"/>
        <w:jc w:val="center"/>
        <w:rPr>
          <w:rFonts w:eastAsia="標楷體"/>
          <w:b/>
          <w:sz w:val="32"/>
          <w:szCs w:val="32"/>
        </w:rPr>
      </w:pPr>
      <w:r w:rsidRPr="00BE139C">
        <w:rPr>
          <w:rFonts w:eastAsia="標楷體" w:hAnsi="標楷體"/>
          <w:b/>
          <w:bCs/>
          <w:sz w:val="32"/>
          <w:szCs w:val="32"/>
        </w:rPr>
        <w:t>論文</w:t>
      </w:r>
      <w:r w:rsidRPr="00BE139C">
        <w:rPr>
          <w:rFonts w:eastAsia="標楷體" w:hAnsi="標楷體"/>
          <w:b/>
          <w:sz w:val="32"/>
          <w:szCs w:val="32"/>
        </w:rPr>
        <w:t>投稿格式</w:t>
      </w:r>
      <w:r>
        <w:rPr>
          <w:rFonts w:eastAsia="標楷體" w:hAnsi="標楷體" w:hint="eastAsia"/>
          <w:b/>
          <w:sz w:val="32"/>
          <w:szCs w:val="32"/>
        </w:rPr>
        <w:t>說明</w:t>
      </w:r>
    </w:p>
    <w:p w:rsidR="005D31DE" w:rsidRPr="00BE139C" w:rsidRDefault="005D31DE" w:rsidP="005D31DE">
      <w:pPr>
        <w:spacing w:beforeLines="50" w:before="180"/>
        <w:jc w:val="both"/>
        <w:rPr>
          <w:rFonts w:eastAsia="標楷體"/>
          <w:b/>
        </w:rPr>
      </w:pPr>
      <w:r w:rsidRPr="00BE139C">
        <w:rPr>
          <w:rFonts w:eastAsia="標楷體" w:hAnsi="標楷體"/>
          <w:b/>
        </w:rPr>
        <w:t>一、</w:t>
      </w:r>
      <w:r>
        <w:rPr>
          <w:rFonts w:eastAsia="標楷體" w:hAnsi="標楷體" w:hint="eastAsia"/>
          <w:b/>
        </w:rPr>
        <w:t>頁數限制與</w:t>
      </w:r>
      <w:r w:rsidRPr="00BE139C">
        <w:rPr>
          <w:rFonts w:eastAsia="標楷體" w:hAnsi="標楷體"/>
          <w:b/>
        </w:rPr>
        <w:t>檔案類型：</w:t>
      </w:r>
    </w:p>
    <w:p w:rsidR="005D31DE" w:rsidRPr="002C4491" w:rsidRDefault="005D31DE" w:rsidP="005D31DE">
      <w:pPr>
        <w:ind w:firstLineChars="200" w:firstLine="480"/>
        <w:jc w:val="both"/>
        <w:rPr>
          <w:rFonts w:eastAsia="標楷體"/>
          <w:b/>
          <w:color w:val="FF0000"/>
        </w:rPr>
      </w:pPr>
      <w:r w:rsidRPr="002C4491">
        <w:rPr>
          <w:rFonts w:eastAsia="標楷體"/>
          <w:b/>
          <w:color w:val="FF0000"/>
        </w:rPr>
        <w:t>1.</w:t>
      </w:r>
      <w:r w:rsidRPr="002C4491">
        <w:rPr>
          <w:rFonts w:eastAsia="標楷體" w:hint="eastAsia"/>
          <w:b/>
          <w:color w:val="FF0000"/>
        </w:rPr>
        <w:t>全文頁數</w:t>
      </w:r>
      <w:r w:rsidRPr="002C4491">
        <w:rPr>
          <w:rFonts w:eastAsia="標楷體" w:hint="eastAsia"/>
          <w:b/>
          <w:color w:val="FF0000"/>
        </w:rPr>
        <w:t>(</w:t>
      </w:r>
      <w:r w:rsidRPr="002C4491">
        <w:rPr>
          <w:rFonts w:eastAsia="標楷體" w:hint="eastAsia"/>
          <w:b/>
          <w:color w:val="FF0000"/>
        </w:rPr>
        <w:t>含參考文獻</w:t>
      </w:r>
      <w:r w:rsidRPr="002C4491">
        <w:rPr>
          <w:rFonts w:eastAsia="標楷體" w:hint="eastAsia"/>
          <w:b/>
          <w:color w:val="FF0000"/>
        </w:rPr>
        <w:t>)</w:t>
      </w:r>
      <w:r w:rsidRPr="002C4491">
        <w:rPr>
          <w:rFonts w:eastAsia="標楷體" w:hint="eastAsia"/>
          <w:b/>
          <w:color w:val="FF0000"/>
        </w:rPr>
        <w:t>以</w:t>
      </w:r>
      <w:r w:rsidRPr="002C4491">
        <w:rPr>
          <w:rFonts w:eastAsia="標楷體" w:hint="eastAsia"/>
          <w:b/>
          <w:color w:val="FF0000"/>
          <w:u w:val="single"/>
        </w:rPr>
        <w:t>1</w:t>
      </w:r>
      <w:r>
        <w:rPr>
          <w:rFonts w:eastAsia="標楷體" w:hint="eastAsia"/>
          <w:b/>
          <w:color w:val="FF0000"/>
          <w:u w:val="single"/>
        </w:rPr>
        <w:t>5</w:t>
      </w:r>
      <w:r w:rsidRPr="002C4491">
        <w:rPr>
          <w:rFonts w:eastAsia="標楷體" w:hint="eastAsia"/>
          <w:b/>
          <w:color w:val="FF0000"/>
          <w:u w:val="single"/>
        </w:rPr>
        <w:t>頁</w:t>
      </w:r>
      <w:r w:rsidRPr="002C4491">
        <w:rPr>
          <w:rFonts w:eastAsia="標楷體" w:hint="eastAsia"/>
          <w:b/>
          <w:color w:val="FF0000"/>
        </w:rPr>
        <w:t>為限</w:t>
      </w:r>
      <w:r>
        <w:rPr>
          <w:rFonts w:eastAsia="標楷體" w:hint="eastAsia"/>
          <w:b/>
          <w:color w:val="FF0000"/>
        </w:rPr>
        <w:t>，超過頁數將予以退稿</w:t>
      </w:r>
      <w:r w:rsidRPr="002C4491">
        <w:rPr>
          <w:rFonts w:eastAsia="標楷體" w:hAnsi="標楷體"/>
          <w:b/>
          <w:color w:val="FF0000"/>
        </w:rPr>
        <w:t>。</w:t>
      </w:r>
    </w:p>
    <w:p w:rsidR="005D31DE" w:rsidRPr="00405761" w:rsidRDefault="005D31DE" w:rsidP="005D31DE">
      <w:pPr>
        <w:ind w:firstLineChars="200" w:firstLine="480"/>
        <w:jc w:val="both"/>
        <w:rPr>
          <w:rFonts w:eastAsia="標楷體"/>
        </w:rPr>
      </w:pPr>
      <w:r w:rsidRPr="00405761">
        <w:rPr>
          <w:rFonts w:eastAsia="標楷體" w:hAnsi="標楷體" w:hint="eastAsia"/>
        </w:rPr>
        <w:t>2.</w:t>
      </w:r>
      <w:r w:rsidRPr="00405761">
        <w:rPr>
          <w:rFonts w:eastAsia="標楷體"/>
        </w:rPr>
        <w:t>投稿論文檔案請以</w:t>
      </w:r>
      <w:r w:rsidRPr="00405761">
        <w:rPr>
          <w:rFonts w:eastAsia="標楷體"/>
        </w:rPr>
        <w:t>Word</w:t>
      </w:r>
      <w:r w:rsidRPr="00405761">
        <w:rPr>
          <w:rFonts w:eastAsia="標楷體"/>
        </w:rPr>
        <w:t>，並利用</w:t>
      </w:r>
      <w:r w:rsidRPr="00405761">
        <w:rPr>
          <w:rFonts w:eastAsia="標楷體"/>
        </w:rPr>
        <w:t>e-mail</w:t>
      </w:r>
      <w:r w:rsidRPr="00405761">
        <w:rPr>
          <w:rFonts w:eastAsia="標楷體"/>
        </w:rPr>
        <w:t>方式投稿。</w:t>
      </w:r>
    </w:p>
    <w:p w:rsidR="005D31DE" w:rsidRPr="002C4491" w:rsidRDefault="005D31DE" w:rsidP="005D31DE">
      <w:pPr>
        <w:spacing w:beforeLines="50" w:before="180"/>
        <w:jc w:val="both"/>
        <w:rPr>
          <w:rFonts w:eastAsia="標楷體"/>
          <w:b/>
        </w:rPr>
      </w:pPr>
      <w:r w:rsidRPr="002C4491">
        <w:rPr>
          <w:rFonts w:eastAsia="標楷體" w:hAnsi="標楷體"/>
          <w:b/>
        </w:rPr>
        <w:t>二、全文字體與版面設定：</w:t>
      </w:r>
    </w:p>
    <w:p w:rsidR="005D31DE" w:rsidRPr="002C4491" w:rsidRDefault="005D31DE" w:rsidP="005D31DE">
      <w:pPr>
        <w:ind w:firstLineChars="200" w:firstLine="480"/>
        <w:jc w:val="both"/>
        <w:rPr>
          <w:rFonts w:eastAsia="標楷體"/>
          <w:b/>
        </w:rPr>
      </w:pPr>
      <w:r w:rsidRPr="002C4491">
        <w:rPr>
          <w:rFonts w:eastAsia="標楷體"/>
          <w:b/>
        </w:rPr>
        <w:t>1.</w:t>
      </w:r>
      <w:r w:rsidRPr="002C4491">
        <w:rPr>
          <w:rFonts w:eastAsia="標楷體" w:hAnsi="標楷體"/>
          <w:b/>
        </w:rPr>
        <w:t>中文皆為</w:t>
      </w:r>
      <w:r w:rsidRPr="002C4491">
        <w:rPr>
          <w:rFonts w:eastAsia="標楷體" w:hAnsi="標楷體"/>
          <w:b/>
          <w:color w:val="0000FF"/>
          <w:u w:val="single"/>
        </w:rPr>
        <w:t>標楷體</w:t>
      </w:r>
      <w:r w:rsidRPr="002C4491">
        <w:rPr>
          <w:rFonts w:eastAsia="標楷體" w:hAnsi="標楷體"/>
          <w:b/>
        </w:rPr>
        <w:t>，英文與數字皆為</w:t>
      </w:r>
      <w:r w:rsidRPr="002C4491">
        <w:rPr>
          <w:rFonts w:eastAsia="標楷體"/>
          <w:b/>
          <w:color w:val="0000FF"/>
          <w:u w:val="single"/>
        </w:rPr>
        <w:t>Times New Roman</w:t>
      </w:r>
      <w:r w:rsidRPr="002C4491">
        <w:rPr>
          <w:rFonts w:eastAsia="標楷體" w:hAnsi="標楷體"/>
          <w:b/>
        </w:rPr>
        <w:t>。</w:t>
      </w:r>
    </w:p>
    <w:p w:rsidR="005D31DE" w:rsidRPr="002C4491" w:rsidRDefault="005D31DE" w:rsidP="005D31DE">
      <w:pPr>
        <w:ind w:firstLineChars="200" w:firstLine="480"/>
        <w:jc w:val="both"/>
        <w:rPr>
          <w:rFonts w:eastAsia="標楷體" w:hAnsi="標楷體"/>
          <w:b/>
        </w:rPr>
      </w:pPr>
      <w:r w:rsidRPr="002C4491">
        <w:rPr>
          <w:rFonts w:eastAsia="標楷體"/>
          <w:b/>
        </w:rPr>
        <w:t>2.</w:t>
      </w:r>
      <w:r w:rsidRPr="002C4491">
        <w:rPr>
          <w:rFonts w:eastAsia="標楷體" w:hAnsi="標楷體"/>
          <w:b/>
          <w:color w:val="0000FF"/>
        </w:rPr>
        <w:t>上下邊界為</w:t>
      </w:r>
      <w:r w:rsidRPr="002C4491">
        <w:rPr>
          <w:rFonts w:eastAsia="標楷體"/>
          <w:b/>
          <w:color w:val="0000FF"/>
        </w:rPr>
        <w:t>2.54</w:t>
      </w:r>
      <w:r w:rsidRPr="002C4491">
        <w:rPr>
          <w:rFonts w:eastAsia="標楷體" w:hAnsi="標楷體"/>
          <w:b/>
          <w:color w:val="0000FF"/>
        </w:rPr>
        <w:t>公分</w:t>
      </w:r>
      <w:r w:rsidRPr="002C4491">
        <w:rPr>
          <w:rFonts w:eastAsia="標楷體" w:hAnsi="標楷體"/>
          <w:b/>
        </w:rPr>
        <w:t>，</w:t>
      </w:r>
      <w:r w:rsidRPr="002C4491">
        <w:rPr>
          <w:rFonts w:eastAsia="標楷體" w:hAnsi="標楷體"/>
          <w:b/>
          <w:color w:val="0000FF"/>
        </w:rPr>
        <w:t>左右邊界為</w:t>
      </w:r>
      <w:r w:rsidRPr="002C4491">
        <w:rPr>
          <w:rFonts w:eastAsia="標楷體"/>
          <w:b/>
          <w:color w:val="0000FF"/>
        </w:rPr>
        <w:t>3.17</w:t>
      </w:r>
      <w:r w:rsidRPr="002C4491">
        <w:rPr>
          <w:rFonts w:eastAsia="標楷體" w:hAnsi="標楷體"/>
          <w:b/>
          <w:color w:val="0000FF"/>
        </w:rPr>
        <w:t>公分</w:t>
      </w:r>
      <w:r w:rsidRPr="002C4491">
        <w:rPr>
          <w:rFonts w:eastAsia="標楷體" w:hAnsi="標楷體"/>
          <w:b/>
        </w:rPr>
        <w:t>，不留裝訂邊。</w:t>
      </w:r>
    </w:p>
    <w:p w:rsidR="005D31DE" w:rsidRPr="002C4491" w:rsidRDefault="005D31DE" w:rsidP="005D31DE">
      <w:pPr>
        <w:ind w:firstLineChars="200" w:firstLine="480"/>
        <w:jc w:val="both"/>
        <w:rPr>
          <w:rFonts w:eastAsia="標楷體" w:hAnsi="標楷體"/>
          <w:b/>
        </w:rPr>
      </w:pPr>
      <w:r w:rsidRPr="002C4491">
        <w:rPr>
          <w:rFonts w:eastAsia="標楷體" w:hAnsi="標楷體" w:hint="eastAsia"/>
          <w:b/>
        </w:rPr>
        <w:t>3.</w:t>
      </w:r>
      <w:r w:rsidRPr="002C4491">
        <w:rPr>
          <w:rFonts w:eastAsia="標楷體" w:hAnsi="標楷體" w:hint="eastAsia"/>
          <w:b/>
        </w:rPr>
        <w:t>全文請自首頁編排頁碼，頁尾置中，格式為</w:t>
      </w:r>
      <w:r w:rsidRPr="002C4491">
        <w:rPr>
          <w:rFonts w:eastAsia="標楷體" w:hAnsi="標楷體" w:hint="eastAsia"/>
          <w:b/>
        </w:rPr>
        <w:t>1</w:t>
      </w:r>
      <w:r w:rsidRPr="002C4491">
        <w:rPr>
          <w:rFonts w:eastAsia="標楷體" w:hAnsi="標楷體" w:hint="eastAsia"/>
          <w:b/>
        </w:rPr>
        <w:t>、</w:t>
      </w:r>
      <w:r w:rsidRPr="002C4491">
        <w:rPr>
          <w:rFonts w:eastAsia="標楷體" w:hAnsi="標楷體" w:hint="eastAsia"/>
          <w:b/>
        </w:rPr>
        <w:t>2</w:t>
      </w:r>
      <w:r w:rsidRPr="002C4491">
        <w:rPr>
          <w:rFonts w:eastAsia="標楷體" w:hAnsi="標楷體" w:hint="eastAsia"/>
          <w:b/>
        </w:rPr>
        <w:t>、</w:t>
      </w:r>
      <w:r w:rsidRPr="002C4491">
        <w:rPr>
          <w:rFonts w:eastAsia="標楷體" w:hAnsi="標楷體" w:hint="eastAsia"/>
          <w:b/>
        </w:rPr>
        <w:t>3 ......</w:t>
      </w:r>
      <w:r w:rsidRPr="002C4491">
        <w:rPr>
          <w:rFonts w:eastAsia="標楷體" w:hAnsi="標楷體" w:hint="eastAsia"/>
          <w:b/>
        </w:rPr>
        <w:t>。</w:t>
      </w:r>
    </w:p>
    <w:p w:rsidR="005D31DE" w:rsidRPr="002C4491" w:rsidRDefault="005D31DE" w:rsidP="005D31DE">
      <w:pPr>
        <w:ind w:firstLineChars="200" w:firstLine="480"/>
        <w:jc w:val="both"/>
        <w:rPr>
          <w:rFonts w:eastAsia="標楷體" w:hAnsi="標楷體"/>
          <w:b/>
        </w:rPr>
      </w:pPr>
      <w:r w:rsidRPr="002C4491">
        <w:rPr>
          <w:rFonts w:eastAsia="標楷體" w:hAnsi="標楷體" w:hint="eastAsia"/>
          <w:b/>
        </w:rPr>
        <w:t>4.</w:t>
      </w:r>
      <w:r w:rsidRPr="002C4491">
        <w:rPr>
          <w:rFonts w:eastAsia="標楷體" w:hAnsi="標楷體" w:hint="eastAsia"/>
          <w:b/>
        </w:rPr>
        <w:t>全文皆採</w:t>
      </w:r>
      <w:r w:rsidRPr="002C4491">
        <w:rPr>
          <w:rFonts w:eastAsia="標楷體" w:hAnsi="標楷體" w:hint="eastAsia"/>
          <w:b/>
          <w:color w:val="0000FF"/>
        </w:rPr>
        <w:t>單行間距</w:t>
      </w:r>
      <w:r w:rsidRPr="002C4491">
        <w:rPr>
          <w:rFonts w:eastAsia="標楷體" w:hAnsi="標楷體" w:hint="eastAsia"/>
          <w:b/>
        </w:rPr>
        <w:t>、</w:t>
      </w:r>
      <w:r w:rsidRPr="002C4491">
        <w:rPr>
          <w:rFonts w:eastAsia="標楷體" w:hAnsi="標楷體"/>
          <w:b/>
          <w:color w:val="0000FF"/>
        </w:rPr>
        <w:t>與前後段距離</w:t>
      </w:r>
      <w:r w:rsidRPr="002C4491">
        <w:rPr>
          <w:rFonts w:eastAsia="標楷體" w:hAnsi="標楷體"/>
          <w:b/>
          <w:color w:val="0000FF"/>
        </w:rPr>
        <w:t>0</w:t>
      </w:r>
      <w:r w:rsidRPr="002C4491">
        <w:rPr>
          <w:rFonts w:eastAsia="標楷體" w:hAnsi="標楷體"/>
          <w:b/>
          <w:color w:val="0000FF"/>
        </w:rPr>
        <w:t>列</w:t>
      </w:r>
      <w:r w:rsidRPr="002C4491">
        <w:rPr>
          <w:rFonts w:eastAsia="標楷體" w:hAnsi="標楷體" w:hint="eastAsia"/>
          <w:b/>
        </w:rPr>
        <w:t>。</w:t>
      </w:r>
    </w:p>
    <w:p w:rsidR="005D31DE" w:rsidRPr="00BE139C" w:rsidRDefault="005D31DE" w:rsidP="005D31DE">
      <w:pPr>
        <w:spacing w:beforeLines="50" w:before="180"/>
        <w:jc w:val="both"/>
        <w:rPr>
          <w:rFonts w:eastAsia="標楷體"/>
          <w:b/>
        </w:rPr>
      </w:pPr>
      <w:r w:rsidRPr="00BE139C">
        <w:rPr>
          <w:rFonts w:eastAsia="標楷體" w:hAnsi="標楷體"/>
          <w:b/>
        </w:rPr>
        <w:t>三、論文名稱</w:t>
      </w:r>
      <w:r>
        <w:rPr>
          <w:rFonts w:eastAsia="標楷體" w:hAnsi="標楷體" w:hint="eastAsia"/>
          <w:b/>
        </w:rPr>
        <w:t>、作者</w:t>
      </w:r>
      <w:r w:rsidRPr="00BE139C">
        <w:rPr>
          <w:rFonts w:eastAsia="標楷體" w:hAnsi="標楷體"/>
          <w:b/>
        </w:rPr>
        <w:t>與摘要：</w:t>
      </w:r>
    </w:p>
    <w:p w:rsidR="005D31DE" w:rsidRPr="00BE139C" w:rsidRDefault="005D31DE" w:rsidP="005D31DE">
      <w:pPr>
        <w:spacing w:beforeLines="50" w:before="180"/>
        <w:ind w:leftChars="200" w:left="720" w:hangingChars="100" w:hanging="240"/>
        <w:jc w:val="both"/>
        <w:rPr>
          <w:rFonts w:eastAsia="標楷體"/>
          <w:b/>
        </w:rPr>
      </w:pPr>
      <w:r w:rsidRPr="00BE139C">
        <w:rPr>
          <w:rFonts w:eastAsia="標楷體"/>
          <w:b/>
        </w:rPr>
        <w:t>1.</w:t>
      </w:r>
      <w:r w:rsidRPr="00BE139C">
        <w:rPr>
          <w:rFonts w:eastAsia="標楷體" w:hAnsi="標楷體"/>
          <w:b/>
          <w:u w:val="single"/>
        </w:rPr>
        <w:t>論文名稱</w:t>
      </w:r>
      <w:r w:rsidRPr="00BE139C">
        <w:rPr>
          <w:rFonts w:eastAsia="標楷體" w:hAnsi="標楷體"/>
          <w:b/>
        </w:rPr>
        <w:t>：</w:t>
      </w:r>
    </w:p>
    <w:p w:rsidR="005D31DE" w:rsidRPr="00BE139C" w:rsidRDefault="005D31DE" w:rsidP="005D31DE">
      <w:pPr>
        <w:ind w:leftChars="300" w:left="960" w:hangingChars="100" w:hanging="240"/>
        <w:jc w:val="both"/>
        <w:rPr>
          <w:rFonts w:eastAsia="標楷體"/>
        </w:rPr>
      </w:pPr>
      <w:r w:rsidRPr="00BE139C">
        <w:rPr>
          <w:rFonts w:eastAsia="標楷體"/>
        </w:rPr>
        <w:t>(1)</w:t>
      </w:r>
      <w:r w:rsidRPr="00BE139C">
        <w:rPr>
          <w:rFonts w:eastAsia="標楷體" w:hAnsi="標楷體"/>
        </w:rPr>
        <w:t>中文名稱：粗體，置中，字體大小</w:t>
      </w:r>
      <w:r w:rsidRPr="00BE139C">
        <w:rPr>
          <w:rFonts w:eastAsia="標楷體"/>
        </w:rPr>
        <w:t>20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sidRPr="00BE139C">
        <w:rPr>
          <w:rFonts w:eastAsia="標楷體"/>
        </w:rPr>
        <w:t>(2)</w:t>
      </w:r>
      <w:r w:rsidRPr="00BE139C">
        <w:rPr>
          <w:rFonts w:eastAsia="標楷體" w:hAnsi="標楷體"/>
        </w:rPr>
        <w:t>英文名稱：粗體，置中，字體大小</w:t>
      </w:r>
      <w:r w:rsidRPr="00BE139C">
        <w:rPr>
          <w:rFonts w:eastAsia="標楷體"/>
        </w:rPr>
        <w:t>16 pt</w:t>
      </w:r>
      <w:r w:rsidRPr="00BE139C">
        <w:rPr>
          <w:rFonts w:eastAsia="標楷體" w:hAnsi="標楷體"/>
        </w:rPr>
        <w:t>。</w:t>
      </w:r>
    </w:p>
    <w:p w:rsidR="005D31DE" w:rsidRDefault="005D31DE" w:rsidP="005D31DE">
      <w:pPr>
        <w:spacing w:beforeLines="50" w:before="180"/>
        <w:ind w:leftChars="200" w:left="720" w:hangingChars="100" w:hanging="240"/>
        <w:jc w:val="both"/>
        <w:rPr>
          <w:rFonts w:eastAsia="標楷體" w:hAnsi="標楷體"/>
          <w:b/>
        </w:rPr>
      </w:pPr>
      <w:r w:rsidRPr="00BE139C">
        <w:rPr>
          <w:rFonts w:eastAsia="標楷體"/>
          <w:b/>
        </w:rPr>
        <w:t>2.</w:t>
      </w:r>
      <w:r w:rsidRPr="00BE139C">
        <w:rPr>
          <w:rFonts w:eastAsia="標楷體" w:hAnsi="標楷體"/>
          <w:b/>
          <w:u w:val="single"/>
        </w:rPr>
        <w:t>作者</w:t>
      </w:r>
      <w:r>
        <w:rPr>
          <w:rFonts w:eastAsia="標楷體" w:hAnsi="標楷體" w:hint="eastAsia"/>
          <w:b/>
          <w:u w:val="single"/>
        </w:rPr>
        <w:t>資料</w:t>
      </w:r>
      <w:r w:rsidRPr="00BE139C">
        <w:rPr>
          <w:rFonts w:eastAsia="標楷體" w:hAnsi="標楷體"/>
          <w:b/>
        </w:rPr>
        <w:t>：</w:t>
      </w:r>
    </w:p>
    <w:p w:rsidR="005D31DE" w:rsidRDefault="005D31DE" w:rsidP="005D31DE">
      <w:pPr>
        <w:ind w:leftChars="300" w:left="960" w:hangingChars="100" w:hanging="240"/>
        <w:jc w:val="both"/>
        <w:rPr>
          <w:rFonts w:eastAsia="標楷體" w:hAnsi="標楷體"/>
        </w:rPr>
      </w:pPr>
      <w:r>
        <w:rPr>
          <w:rFonts w:eastAsia="標楷體" w:hAnsi="標楷體" w:hint="eastAsia"/>
        </w:rPr>
        <w:t>(1)</w:t>
      </w:r>
      <w:r>
        <w:rPr>
          <w:rFonts w:eastAsia="標楷體" w:hAnsi="標楷體" w:hint="eastAsia"/>
        </w:rPr>
        <w:t>作者姓名</w:t>
      </w:r>
      <w:r w:rsidRPr="00BE139C">
        <w:rPr>
          <w:rFonts w:eastAsia="標楷體" w:hAnsi="標楷體"/>
        </w:rPr>
        <w:t>與論文名稱置中，字體大小</w:t>
      </w:r>
      <w:r w:rsidRPr="00BE139C">
        <w:rPr>
          <w:rFonts w:eastAsia="標楷體"/>
        </w:rPr>
        <w:t>14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Pr>
          <w:rFonts w:eastAsia="標楷體" w:hAnsi="標楷體" w:hint="eastAsia"/>
        </w:rPr>
        <w:t>(2)</w:t>
      </w:r>
      <w:r>
        <w:rPr>
          <w:rFonts w:eastAsia="標楷體" w:hAnsi="標楷體" w:hint="eastAsia"/>
        </w:rPr>
        <w:t>作者</w:t>
      </w:r>
      <w:r w:rsidRPr="00C15BF8">
        <w:rPr>
          <w:rFonts w:eastAsia="標楷體" w:hAnsi="標楷體"/>
        </w:rPr>
        <w:t>服務單位、職稱、</w:t>
      </w:r>
      <w:r w:rsidRPr="00C15BF8">
        <w:rPr>
          <w:rFonts w:eastAsia="標楷體"/>
        </w:rPr>
        <w:t>emai</w:t>
      </w:r>
      <w:r>
        <w:rPr>
          <w:rFonts w:eastAsia="標楷體" w:hint="eastAsia"/>
        </w:rPr>
        <w:t>l</w:t>
      </w:r>
      <w:r>
        <w:rPr>
          <w:rFonts w:eastAsia="標楷體" w:hAnsi="標楷體" w:hint="eastAsia"/>
        </w:rPr>
        <w:t>請以註腳方式標示於當頁下方。</w:t>
      </w:r>
    </w:p>
    <w:p w:rsidR="005D31DE" w:rsidRPr="00BE139C" w:rsidRDefault="005D31DE" w:rsidP="005D31DE">
      <w:pPr>
        <w:spacing w:beforeLines="50" w:before="180"/>
        <w:ind w:leftChars="200" w:left="720" w:hangingChars="100" w:hanging="240"/>
        <w:jc w:val="both"/>
        <w:rPr>
          <w:rFonts w:eastAsia="標楷體"/>
          <w:b/>
        </w:rPr>
      </w:pPr>
      <w:r w:rsidRPr="00BE139C">
        <w:rPr>
          <w:rFonts w:eastAsia="標楷體"/>
          <w:b/>
        </w:rPr>
        <w:t>3.</w:t>
      </w:r>
      <w:r w:rsidRPr="002360DA">
        <w:rPr>
          <w:rFonts w:eastAsia="標楷體" w:hint="eastAsia"/>
          <w:b/>
          <w:u w:val="single"/>
        </w:rPr>
        <w:t>中英文</w:t>
      </w:r>
      <w:r w:rsidRPr="00BE139C">
        <w:rPr>
          <w:rFonts w:eastAsia="標楷體" w:hAnsi="標楷體"/>
          <w:b/>
          <w:u w:val="single"/>
        </w:rPr>
        <w:t>摘要與關鍵</w:t>
      </w:r>
      <w:r>
        <w:rPr>
          <w:rFonts w:eastAsia="標楷體" w:hAnsi="標楷體" w:hint="eastAsia"/>
          <w:b/>
          <w:u w:val="single"/>
        </w:rPr>
        <w:t>詞</w:t>
      </w:r>
      <w:r w:rsidRPr="00BE139C">
        <w:rPr>
          <w:rFonts w:eastAsia="標楷體" w:hAnsi="標楷體"/>
          <w:b/>
        </w:rPr>
        <w:t>：</w:t>
      </w:r>
    </w:p>
    <w:p w:rsidR="005D31DE" w:rsidRPr="00BE139C" w:rsidRDefault="005D31DE" w:rsidP="005D31DE">
      <w:pPr>
        <w:ind w:leftChars="300" w:left="960" w:hangingChars="100" w:hanging="240"/>
        <w:jc w:val="both"/>
        <w:rPr>
          <w:rFonts w:eastAsia="標楷體"/>
        </w:rPr>
      </w:pPr>
      <w:r w:rsidRPr="00BE139C">
        <w:rPr>
          <w:rFonts w:eastAsia="標楷體"/>
        </w:rPr>
        <w:t>(1)</w:t>
      </w:r>
      <w:r w:rsidRPr="00BE139C">
        <w:rPr>
          <w:rFonts w:eastAsia="標楷體" w:hAnsi="標楷體"/>
        </w:rPr>
        <w:t>摘要標題：粗體，置中，字體大小</w:t>
      </w:r>
      <w:r w:rsidRPr="00BE139C">
        <w:rPr>
          <w:rFonts w:eastAsia="標楷體"/>
        </w:rPr>
        <w:t>16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sidRPr="00BE139C">
        <w:rPr>
          <w:rFonts w:eastAsia="標楷體"/>
        </w:rPr>
        <w:t>(2)</w:t>
      </w:r>
      <w:r w:rsidRPr="00BE139C">
        <w:rPr>
          <w:rFonts w:eastAsia="標楷體" w:hAnsi="標楷體"/>
        </w:rPr>
        <w:t>摘要內文：第一行縮排</w:t>
      </w:r>
      <w:r w:rsidRPr="00BE139C">
        <w:rPr>
          <w:rFonts w:eastAsia="標楷體"/>
        </w:rPr>
        <w:t>2</w:t>
      </w:r>
      <w:r w:rsidRPr="00BE139C">
        <w:rPr>
          <w:rFonts w:eastAsia="標楷體" w:hAnsi="標楷體"/>
        </w:rPr>
        <w:t>字元，左右對齊，字體大小</w:t>
      </w:r>
      <w:r w:rsidRPr="00BE139C">
        <w:rPr>
          <w:rFonts w:eastAsia="標楷體"/>
        </w:rPr>
        <w:t>12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sidRPr="00BE139C">
        <w:rPr>
          <w:rFonts w:eastAsia="標楷體"/>
        </w:rPr>
        <w:t>(3)</w:t>
      </w:r>
      <w:r w:rsidRPr="00BE139C">
        <w:rPr>
          <w:rFonts w:eastAsia="標楷體" w:hAnsi="標楷體"/>
        </w:rPr>
        <w:t>關鍵</w:t>
      </w:r>
      <w:r>
        <w:rPr>
          <w:rFonts w:eastAsia="標楷體" w:hAnsi="標楷體" w:hint="eastAsia"/>
        </w:rPr>
        <w:t>詞</w:t>
      </w:r>
      <w:r w:rsidRPr="00BE139C">
        <w:rPr>
          <w:rFonts w:eastAsia="標楷體" w:hAnsi="標楷體"/>
        </w:rPr>
        <w:t>：必需包括中文及英文關鍵字</w:t>
      </w:r>
      <w:r>
        <w:rPr>
          <w:rFonts w:eastAsia="標楷體" w:hAnsi="標楷體" w:hint="eastAsia"/>
        </w:rPr>
        <w:t>各</w:t>
      </w:r>
      <w:r w:rsidRPr="00BE139C">
        <w:rPr>
          <w:rFonts w:eastAsia="標楷體" w:hAnsi="標楷體"/>
        </w:rPr>
        <w:t>三至五個</w:t>
      </w:r>
      <w:r>
        <w:rPr>
          <w:rFonts w:eastAsia="標楷體" w:hAnsi="標楷體" w:hint="eastAsia"/>
        </w:rPr>
        <w:t>字</w:t>
      </w:r>
      <w:r w:rsidRPr="00BE139C">
        <w:rPr>
          <w:rFonts w:eastAsia="標楷體" w:hAnsi="標楷體"/>
        </w:rPr>
        <w:t>。左右對齊，粗體，字體大小</w:t>
      </w:r>
      <w:r w:rsidRPr="00BE139C">
        <w:rPr>
          <w:rFonts w:eastAsia="標楷體"/>
        </w:rPr>
        <w:t>12 pt</w:t>
      </w:r>
      <w:r w:rsidRPr="00BE139C">
        <w:rPr>
          <w:rFonts w:eastAsia="標楷體" w:hAnsi="標楷體"/>
        </w:rPr>
        <w:t>。</w:t>
      </w:r>
    </w:p>
    <w:p w:rsidR="005D31DE" w:rsidRPr="00BE139C" w:rsidRDefault="005D31DE" w:rsidP="005D31DE">
      <w:pPr>
        <w:spacing w:beforeLines="50" w:before="180"/>
        <w:jc w:val="both"/>
        <w:rPr>
          <w:rFonts w:eastAsia="標楷體"/>
          <w:b/>
        </w:rPr>
      </w:pPr>
      <w:r w:rsidRPr="00BE139C">
        <w:rPr>
          <w:rFonts w:eastAsia="標楷體" w:hAnsi="標楷體"/>
          <w:b/>
        </w:rPr>
        <w:t>四、內文：</w:t>
      </w:r>
    </w:p>
    <w:p w:rsidR="005D31DE" w:rsidRDefault="005D31DE" w:rsidP="005D31DE">
      <w:pPr>
        <w:spacing w:beforeLines="50" w:before="180"/>
        <w:ind w:leftChars="200" w:left="720" w:hangingChars="100" w:hanging="240"/>
        <w:jc w:val="both"/>
        <w:rPr>
          <w:rFonts w:eastAsia="標楷體" w:hAnsi="標楷體"/>
        </w:rPr>
      </w:pPr>
      <w:r w:rsidRPr="00BE139C">
        <w:rPr>
          <w:rFonts w:eastAsia="標楷體"/>
          <w:b/>
        </w:rPr>
        <w:t>1.</w:t>
      </w:r>
      <w:r>
        <w:rPr>
          <w:rFonts w:eastAsia="標楷體" w:hAnsi="標楷體" w:hint="eastAsia"/>
          <w:b/>
          <w:u w:val="single"/>
        </w:rPr>
        <w:t>各</w:t>
      </w:r>
      <w:r w:rsidRPr="00BE139C">
        <w:rPr>
          <w:rFonts w:eastAsia="標楷體" w:hAnsi="標楷體"/>
          <w:b/>
          <w:u w:val="single"/>
        </w:rPr>
        <w:t>節編號</w:t>
      </w:r>
      <w:r w:rsidRPr="00BE139C">
        <w:rPr>
          <w:rFonts w:eastAsia="標楷體" w:hAnsi="標楷體"/>
        </w:rPr>
        <w:t>：</w:t>
      </w:r>
      <w:r>
        <w:rPr>
          <w:rFonts w:eastAsia="標楷體" w:hAnsi="標楷體" w:hint="eastAsia"/>
        </w:rPr>
        <w:t>均採粗體，單行間距。</w:t>
      </w:r>
    </w:p>
    <w:p w:rsidR="005D31DE" w:rsidRDefault="005D31DE" w:rsidP="005D31DE">
      <w:pPr>
        <w:ind w:leftChars="300" w:left="960" w:hangingChars="100" w:hanging="240"/>
        <w:jc w:val="both"/>
        <w:rPr>
          <w:rFonts w:eastAsia="標楷體" w:hAnsi="標楷體"/>
        </w:rPr>
      </w:pPr>
      <w:r w:rsidRPr="008A5D5C">
        <w:rPr>
          <w:rFonts w:eastAsia="標楷體" w:hAnsi="標楷體" w:hint="eastAsia"/>
        </w:rPr>
        <w:t>(1)</w:t>
      </w:r>
      <w:r w:rsidRPr="005D564F">
        <w:rPr>
          <w:rFonts w:eastAsia="標楷體" w:hAnsi="標楷體"/>
        </w:rPr>
        <w:t>論文之各節標題應置於列之中央位置</w:t>
      </w:r>
      <w:r>
        <w:rPr>
          <w:rFonts w:eastAsia="標楷體" w:hAnsi="標楷體" w:hint="eastAsia"/>
        </w:rPr>
        <w:t>，</w:t>
      </w:r>
      <w:r w:rsidRPr="00BE139C">
        <w:rPr>
          <w:rFonts w:eastAsia="標楷體" w:hAnsi="標楷體"/>
        </w:rPr>
        <w:t>字體大小為</w:t>
      </w:r>
      <w:smartTag w:uri="urn:schemas-microsoft-com:office:smarttags" w:element="chmetcnv">
        <w:smartTagPr>
          <w:attr w:name="TCSC" w:val="0"/>
          <w:attr w:name="NumberType" w:val="1"/>
          <w:attr w:name="Negative" w:val="False"/>
          <w:attr w:name="HasSpace" w:val="True"/>
          <w:attr w:name="SourceValue" w:val="16"/>
          <w:attr w:name="UnitName" w:val="pt"/>
        </w:smartTagPr>
        <w:r w:rsidRPr="008A5D5C">
          <w:rPr>
            <w:rFonts w:eastAsia="標楷體" w:hAnsi="標楷體"/>
          </w:rPr>
          <w:t>1</w:t>
        </w:r>
        <w:r w:rsidRPr="008A5D5C">
          <w:rPr>
            <w:rFonts w:eastAsia="標楷體" w:hAnsi="標楷體" w:hint="eastAsia"/>
          </w:rPr>
          <w:t>6</w:t>
        </w:r>
        <w:r w:rsidRPr="008A5D5C">
          <w:rPr>
            <w:rFonts w:eastAsia="標楷體" w:hAnsi="標楷體"/>
          </w:rPr>
          <w:t xml:space="preserve"> pt</w:t>
        </w:r>
      </w:smartTag>
      <w:r w:rsidRPr="008A5D5C">
        <w:rPr>
          <w:rFonts w:eastAsia="標楷體" w:hAnsi="標楷體" w:hint="eastAsia"/>
        </w:rPr>
        <w:t>，編號方式依序為壹、貳、参</w:t>
      </w:r>
      <w:r w:rsidRPr="008A5D5C">
        <w:rPr>
          <w:rFonts w:eastAsia="標楷體" w:hAnsi="標楷體" w:hint="eastAsia"/>
        </w:rPr>
        <w:t>......</w:t>
      </w:r>
      <w:r>
        <w:rPr>
          <w:rFonts w:eastAsia="標楷體" w:hAnsi="標楷體" w:hint="eastAsia"/>
        </w:rPr>
        <w:t>；</w:t>
      </w:r>
    </w:p>
    <w:p w:rsidR="005D31DE" w:rsidRDefault="005D31DE" w:rsidP="005D31DE">
      <w:pPr>
        <w:ind w:leftChars="300" w:left="960" w:hangingChars="100" w:hanging="240"/>
        <w:jc w:val="both"/>
        <w:rPr>
          <w:rFonts w:eastAsia="標楷體" w:hAnsi="標楷體"/>
        </w:rPr>
      </w:pPr>
      <w:r>
        <w:rPr>
          <w:rFonts w:eastAsia="標楷體" w:hAnsi="標楷體" w:hint="eastAsia"/>
        </w:rPr>
        <w:t>(2)</w:t>
      </w:r>
      <w:r>
        <w:rPr>
          <w:rFonts w:eastAsia="標楷體" w:hAnsi="標楷體" w:hint="eastAsia"/>
        </w:rPr>
        <w:t>第二層</w:t>
      </w:r>
      <w:r w:rsidRPr="005D564F">
        <w:rPr>
          <w:rFonts w:eastAsia="標楷體" w:hAnsi="標楷體"/>
        </w:rPr>
        <w:t>小節標題則應從文稿之左緣開始，</w:t>
      </w:r>
      <w:r w:rsidRPr="00BE139C">
        <w:rPr>
          <w:rFonts w:eastAsia="標楷體" w:hAnsi="標楷體"/>
        </w:rPr>
        <w:t>字體大小為</w:t>
      </w:r>
      <w:smartTag w:uri="urn:schemas-microsoft-com:office:smarttags" w:element="chmetcnv">
        <w:smartTagPr>
          <w:attr w:name="TCSC" w:val="0"/>
          <w:attr w:name="NumberType" w:val="1"/>
          <w:attr w:name="Negative" w:val="False"/>
          <w:attr w:name="HasSpace" w:val="True"/>
          <w:attr w:name="SourceValue" w:val="14"/>
          <w:attr w:name="UnitName" w:val="pt"/>
        </w:smartTagPr>
        <w:r w:rsidRPr="008A5D5C">
          <w:rPr>
            <w:rFonts w:eastAsia="標楷體" w:hAnsi="標楷體"/>
          </w:rPr>
          <w:t>1</w:t>
        </w:r>
        <w:r w:rsidRPr="008A5D5C">
          <w:rPr>
            <w:rFonts w:eastAsia="標楷體" w:hAnsi="標楷體" w:hint="eastAsia"/>
          </w:rPr>
          <w:t>4</w:t>
        </w:r>
        <w:r w:rsidRPr="008A5D5C">
          <w:rPr>
            <w:rFonts w:eastAsia="標楷體" w:hAnsi="標楷體"/>
          </w:rPr>
          <w:t xml:space="preserve"> pt</w:t>
        </w:r>
      </w:smartTag>
      <w:r w:rsidRPr="008A5D5C">
        <w:rPr>
          <w:rFonts w:eastAsia="標楷體" w:hAnsi="標楷體" w:hint="eastAsia"/>
        </w:rPr>
        <w:t>，編號方式依序為一、二、三</w:t>
      </w:r>
      <w:r w:rsidRPr="008A5D5C">
        <w:rPr>
          <w:rFonts w:eastAsia="標楷體" w:hAnsi="標楷體" w:hint="eastAsia"/>
        </w:rPr>
        <w:t>......</w:t>
      </w:r>
      <w:r w:rsidRPr="005D564F">
        <w:rPr>
          <w:rFonts w:eastAsia="標楷體" w:hAnsi="標楷體"/>
        </w:rPr>
        <w:t>。</w:t>
      </w:r>
      <w:r>
        <w:rPr>
          <w:rFonts w:eastAsia="標楷體" w:hAnsi="標楷體" w:hint="eastAsia"/>
        </w:rPr>
        <w:t xml:space="preserve"> </w:t>
      </w:r>
    </w:p>
    <w:p w:rsidR="005D31DE" w:rsidRDefault="005D31DE" w:rsidP="005D31DE">
      <w:pPr>
        <w:ind w:leftChars="300" w:left="960" w:hangingChars="100" w:hanging="240"/>
        <w:jc w:val="both"/>
        <w:rPr>
          <w:rFonts w:eastAsia="標楷體" w:hAnsi="標楷體"/>
        </w:rPr>
      </w:pPr>
      <w:r>
        <w:rPr>
          <w:rFonts w:eastAsia="標楷體" w:hAnsi="標楷體" w:hint="eastAsia"/>
        </w:rPr>
        <w:t>(3)</w:t>
      </w:r>
      <w:r>
        <w:rPr>
          <w:rFonts w:eastAsia="標楷體" w:hAnsi="標楷體" w:hint="eastAsia"/>
        </w:rPr>
        <w:t>第三層標題</w:t>
      </w:r>
      <w:r w:rsidRPr="00BE139C">
        <w:rPr>
          <w:rFonts w:eastAsia="標楷體" w:hAnsi="標楷體"/>
        </w:rPr>
        <w:t>為</w:t>
      </w:r>
      <w:smartTag w:uri="urn:schemas-microsoft-com:office:smarttags" w:element="chmetcnv">
        <w:smartTagPr>
          <w:attr w:name="TCSC" w:val="0"/>
          <w:attr w:name="NumberType" w:val="1"/>
          <w:attr w:name="Negative" w:val="False"/>
          <w:attr w:name="HasSpace" w:val="True"/>
          <w:attr w:name="SourceValue" w:val="12"/>
          <w:attr w:name="UnitName" w:val="pt"/>
        </w:smartTagPr>
        <w:r w:rsidRPr="008A5D5C">
          <w:rPr>
            <w:rFonts w:eastAsia="標楷體" w:hAnsi="標楷體"/>
          </w:rPr>
          <w:t>1</w:t>
        </w:r>
        <w:r w:rsidRPr="008A5D5C">
          <w:rPr>
            <w:rFonts w:eastAsia="標楷體" w:hAnsi="標楷體" w:hint="eastAsia"/>
          </w:rPr>
          <w:t>2</w:t>
        </w:r>
        <w:r w:rsidRPr="008A5D5C">
          <w:rPr>
            <w:rFonts w:eastAsia="標楷體" w:hAnsi="標楷體"/>
          </w:rPr>
          <w:t xml:space="preserve"> pt</w:t>
        </w:r>
      </w:smartTag>
      <w:r w:rsidRPr="008A5D5C">
        <w:rPr>
          <w:rFonts w:eastAsia="標楷體" w:hAnsi="標楷體" w:hint="eastAsia"/>
        </w:rPr>
        <w:t>，編號方式依序為</w:t>
      </w:r>
      <w:r>
        <w:rPr>
          <w:rFonts w:eastAsia="標楷體" w:hAnsi="標楷體" w:hint="eastAsia"/>
        </w:rPr>
        <w:t>1.</w:t>
      </w:r>
      <w:r>
        <w:rPr>
          <w:rFonts w:eastAsia="標楷體" w:hAnsi="標楷體" w:hint="eastAsia"/>
        </w:rPr>
        <w:t>、</w:t>
      </w:r>
      <w:r>
        <w:rPr>
          <w:rFonts w:eastAsia="標楷體" w:hAnsi="標楷體" w:hint="eastAsia"/>
        </w:rPr>
        <w:t>2.</w:t>
      </w:r>
      <w:r>
        <w:rPr>
          <w:rFonts w:eastAsia="標楷體" w:hAnsi="標楷體" w:hint="eastAsia"/>
        </w:rPr>
        <w:t>、</w:t>
      </w:r>
      <w:r>
        <w:rPr>
          <w:rFonts w:eastAsia="標楷體" w:hAnsi="標楷體" w:hint="eastAsia"/>
        </w:rPr>
        <w:t>3.......</w:t>
      </w:r>
      <w:r>
        <w:rPr>
          <w:rFonts w:eastAsia="標楷體" w:hAnsi="標楷體" w:hint="eastAsia"/>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t xml:space="preserve">2. </w:t>
      </w:r>
      <w:r w:rsidRPr="00BE139C">
        <w:rPr>
          <w:rFonts w:eastAsia="標楷體" w:hAnsi="標楷體"/>
          <w:b/>
          <w:u w:val="single"/>
        </w:rPr>
        <w:t>內文</w:t>
      </w:r>
      <w:r w:rsidRPr="00BE139C">
        <w:rPr>
          <w:rFonts w:eastAsia="標楷體" w:hAnsi="標楷體"/>
        </w:rPr>
        <w:t>：第一行縮排</w:t>
      </w:r>
      <w:r w:rsidRPr="00BE139C">
        <w:rPr>
          <w:rFonts w:eastAsia="標楷體"/>
        </w:rPr>
        <w:t>2</w:t>
      </w:r>
      <w:r w:rsidRPr="00BE139C">
        <w:rPr>
          <w:rFonts w:eastAsia="標楷體" w:hAnsi="標楷體"/>
        </w:rPr>
        <w:t>字元，左右對齊，字體大小</w:t>
      </w:r>
      <w:r w:rsidRPr="00BE139C">
        <w:rPr>
          <w:rFonts w:eastAsia="標楷體"/>
        </w:rPr>
        <w:t>12 pt</w:t>
      </w:r>
      <w:r w:rsidRPr="00BE139C">
        <w:rPr>
          <w:rFonts w:eastAsia="標楷體" w:hAnsi="標楷體"/>
        </w:rPr>
        <w:t>。</w:t>
      </w:r>
    </w:p>
    <w:p w:rsidR="005D31DE" w:rsidRPr="003277DC" w:rsidRDefault="005D31DE" w:rsidP="005D31DE">
      <w:pPr>
        <w:spacing w:beforeLines="50" w:before="180"/>
        <w:ind w:leftChars="200" w:left="840" w:hangingChars="150" w:hanging="360"/>
        <w:jc w:val="both"/>
        <w:rPr>
          <w:rFonts w:eastAsia="標楷體"/>
        </w:rPr>
      </w:pPr>
      <w:r w:rsidRPr="00BE139C">
        <w:rPr>
          <w:rFonts w:eastAsia="標楷體"/>
          <w:b/>
        </w:rPr>
        <w:lastRenderedPageBreak/>
        <w:t xml:space="preserve">3. </w:t>
      </w:r>
      <w:r w:rsidRPr="00BE139C">
        <w:rPr>
          <w:rFonts w:eastAsia="標楷體" w:hAnsi="標楷體"/>
          <w:b/>
          <w:u w:val="single"/>
        </w:rPr>
        <w:t>參考文獻引用</w:t>
      </w:r>
      <w:r w:rsidRPr="00BE139C">
        <w:rPr>
          <w:rFonts w:eastAsia="標楷體" w:hAnsi="標楷體"/>
        </w:rPr>
        <w:t>：</w:t>
      </w:r>
      <w:r w:rsidRPr="00FE4495">
        <w:rPr>
          <w:rFonts w:eastAsia="標楷體" w:hAnsi="標楷體" w:hint="eastAsia"/>
        </w:rPr>
        <w:t>以下內容</w:t>
      </w:r>
      <w:r>
        <w:rPr>
          <w:rFonts w:eastAsia="標楷體" w:hAnsi="標楷體" w:hint="eastAsia"/>
        </w:rPr>
        <w:t>大部分參考林天</w:t>
      </w:r>
      <w:r w:rsidRPr="0026187B">
        <w:rPr>
          <w:rFonts w:eastAsia="標楷體" w:hAnsi="標楷體" w:hint="eastAsia"/>
        </w:rPr>
        <w:t>佑</w:t>
      </w:r>
      <w:r w:rsidRPr="0026187B">
        <w:rPr>
          <w:rFonts w:eastAsia="標楷體" w:hAnsi="標楷體" w:hint="eastAsia"/>
        </w:rPr>
        <w:t>(2</w:t>
      </w:r>
      <w:r w:rsidRPr="00FC759F">
        <w:rPr>
          <w:rFonts w:eastAsia="標楷體" w:hAnsi="標楷體" w:hint="eastAsia"/>
        </w:rPr>
        <w:t>010)</w:t>
      </w:r>
      <w:r w:rsidRPr="00FC759F">
        <w:rPr>
          <w:rFonts w:eastAsia="標楷體" w:hAnsi="標楷體" w:hint="eastAsia"/>
        </w:rPr>
        <w:t>，「</w:t>
      </w:r>
      <w:r w:rsidRPr="00FC759F">
        <w:rPr>
          <w:rFonts w:eastAsia="標楷體"/>
        </w:rPr>
        <w:t>APA</w:t>
      </w:r>
      <w:r w:rsidRPr="00FC759F">
        <w:rPr>
          <w:rFonts w:eastAsia="標楷體" w:hAnsi="標楷體"/>
        </w:rPr>
        <w:t>格式第六版</w:t>
      </w:r>
      <w:r w:rsidRPr="00C15BF8">
        <w:rPr>
          <w:rFonts w:ascii="標楷體" w:eastAsia="標楷體" w:hAnsi="標楷體" w:hint="eastAsia"/>
        </w:rPr>
        <w:t>」</w:t>
      </w:r>
      <w:r>
        <w:rPr>
          <w:rFonts w:ascii="標楷體" w:eastAsia="標楷體" w:hAnsi="標楷體" w:hint="eastAsia"/>
        </w:rPr>
        <w:t>，</w:t>
      </w:r>
      <w:smartTag w:uri="urn:schemas-microsoft-com:office:smarttags" w:element="chsdate">
        <w:smartTagPr>
          <w:attr w:name="Year" w:val="2011"/>
          <w:attr w:name="Month" w:val="7"/>
          <w:attr w:name="Day" w:val="19"/>
          <w:attr w:name="IsLunarDate" w:val="False"/>
          <w:attr w:name="IsROCDate" w:val="False"/>
        </w:smartTagPr>
        <w:r w:rsidRPr="0026187B">
          <w:rPr>
            <w:rFonts w:eastAsia="標楷體"/>
          </w:rPr>
          <w:t>2011</w:t>
        </w:r>
        <w:r w:rsidRPr="0026187B">
          <w:rPr>
            <w:rFonts w:eastAsia="標楷體" w:hAnsi="標楷體"/>
          </w:rPr>
          <w:t>年</w:t>
        </w:r>
        <w:r w:rsidRPr="0026187B">
          <w:rPr>
            <w:rFonts w:eastAsia="標楷體"/>
          </w:rPr>
          <w:t>7</w:t>
        </w:r>
        <w:r w:rsidRPr="0026187B">
          <w:rPr>
            <w:rFonts w:eastAsia="標楷體" w:hAnsi="標楷體"/>
          </w:rPr>
          <w:t>月</w:t>
        </w:r>
        <w:r w:rsidRPr="0026187B">
          <w:rPr>
            <w:rFonts w:eastAsia="標楷體"/>
          </w:rPr>
          <w:t>19</w:t>
        </w:r>
        <w:r w:rsidRPr="0026187B">
          <w:rPr>
            <w:rFonts w:eastAsia="標楷體" w:hAnsi="標楷體"/>
          </w:rPr>
          <w:t>日</w:t>
        </w:r>
      </w:smartTag>
      <w:r w:rsidRPr="0026187B">
        <w:rPr>
          <w:rFonts w:eastAsia="標楷體" w:hAnsi="標楷體"/>
        </w:rPr>
        <w:t>，取自：</w:t>
      </w:r>
      <w:hyperlink r:id="rId20" w:history="1">
        <w:r w:rsidRPr="0026187B">
          <w:rPr>
            <w:rStyle w:val="a3"/>
            <w:rFonts w:eastAsia="標楷體"/>
          </w:rPr>
          <w:t>http://web.ed.ntnu.edu.tw/~minfei/APA6th.pdf</w:t>
        </w:r>
      </w:hyperlink>
      <w:r>
        <w:rPr>
          <w:rFonts w:eastAsia="標楷體" w:hint="eastAsia"/>
        </w:rPr>
        <w:t>。</w:t>
      </w:r>
    </w:p>
    <w:p w:rsidR="005D31DE" w:rsidRPr="00BE139C" w:rsidRDefault="005D31DE" w:rsidP="005D31DE">
      <w:pPr>
        <w:ind w:leftChars="300" w:left="960" w:hangingChars="100" w:hanging="240"/>
        <w:jc w:val="both"/>
        <w:rPr>
          <w:rFonts w:eastAsia="標楷體"/>
          <w:color w:val="000000"/>
          <w:kern w:val="0"/>
        </w:rPr>
      </w:pPr>
      <w:r w:rsidRPr="00BE139C">
        <w:rPr>
          <w:rFonts w:eastAsia="標楷體"/>
        </w:rPr>
        <w:t>(1)</w:t>
      </w:r>
      <w:r w:rsidRPr="00BE139C">
        <w:rPr>
          <w:rFonts w:eastAsia="標楷體" w:hAnsi="標楷體"/>
          <w:color w:val="000000"/>
          <w:kern w:val="0"/>
        </w:rPr>
        <w:t>作者為一個人時：</w:t>
      </w:r>
    </w:p>
    <w:p w:rsidR="005D31DE" w:rsidRPr="00BE139C" w:rsidRDefault="005D31DE" w:rsidP="005D31DE">
      <w:pPr>
        <w:ind w:leftChars="425" w:left="1320" w:hangingChars="125" w:hanging="300"/>
        <w:jc w:val="both"/>
        <w:rPr>
          <w:rFonts w:eastAsia="標楷體"/>
        </w:rPr>
      </w:pPr>
      <w:r w:rsidRPr="00BE139C">
        <w:rPr>
          <w:rFonts w:eastAsia="標楷體"/>
        </w:rPr>
        <w:t xml:space="preserve">a. </w:t>
      </w:r>
      <w:r w:rsidRPr="00BE139C">
        <w:rPr>
          <w:rFonts w:eastAsia="標楷體" w:hAnsi="標楷體"/>
        </w:rPr>
        <w:t>中文文獻：姓名（出版或發表年代）或（姓名，出版或發表年代）。例如：</w:t>
      </w:r>
      <w:r w:rsidRPr="00BE139C">
        <w:rPr>
          <w:rFonts w:eastAsia="標楷體" w:hAnsi="標楷體"/>
          <w:lang w:val="fr-FR"/>
        </w:rPr>
        <w:t>吳清山</w:t>
      </w:r>
      <w:r w:rsidRPr="00BE139C">
        <w:rPr>
          <w:rFonts w:eastAsia="標楷體" w:hAnsi="標楷體"/>
        </w:rPr>
        <w:t>（</w:t>
      </w:r>
      <w:r>
        <w:rPr>
          <w:rFonts w:eastAsia="標楷體" w:hAnsi="標楷體" w:hint="eastAsia"/>
        </w:rPr>
        <w:t>2001</w:t>
      </w:r>
      <w:r w:rsidRPr="00BE139C">
        <w:rPr>
          <w:rFonts w:eastAsia="標楷體" w:hAnsi="標楷體"/>
        </w:rPr>
        <w:t>）。</w:t>
      </w:r>
      <w:r w:rsidRPr="00BE139C">
        <w:rPr>
          <w:rFonts w:eastAsia="標楷體"/>
        </w:rPr>
        <w:t>…</w:t>
      </w:r>
      <w:r w:rsidRPr="00BE139C">
        <w:rPr>
          <w:rFonts w:eastAsia="標楷體" w:hAnsi="標楷體"/>
        </w:rPr>
        <w:t>或（</w:t>
      </w:r>
      <w:r w:rsidRPr="00BE139C">
        <w:rPr>
          <w:rFonts w:eastAsia="標楷體" w:hAnsi="標楷體"/>
          <w:lang w:val="fr-FR"/>
        </w:rPr>
        <w:t>吳清山</w:t>
      </w:r>
      <w:r w:rsidRPr="00BE139C">
        <w:rPr>
          <w:rFonts w:eastAsia="標楷體" w:hAnsi="標楷體"/>
        </w:rPr>
        <w:t>，</w:t>
      </w:r>
      <w:r>
        <w:rPr>
          <w:rFonts w:eastAsia="標楷體" w:hAnsi="標楷體" w:hint="eastAsia"/>
        </w:rPr>
        <w:t>2001</w:t>
      </w:r>
      <w:r w:rsidRPr="00BE139C">
        <w:rPr>
          <w:rFonts w:eastAsia="標楷體" w:hAnsi="標楷體"/>
        </w:rPr>
        <w:t>）。</w:t>
      </w:r>
    </w:p>
    <w:p w:rsidR="005D31DE" w:rsidRPr="007B005B" w:rsidRDefault="005D31DE" w:rsidP="005D31DE">
      <w:pPr>
        <w:ind w:leftChars="425" w:left="1320" w:hangingChars="125" w:hanging="300"/>
        <w:jc w:val="both"/>
        <w:rPr>
          <w:rFonts w:eastAsia="標楷體"/>
          <w:lang w:val="fr-FR"/>
        </w:rPr>
      </w:pPr>
      <w:r w:rsidRPr="00BE139C">
        <w:rPr>
          <w:rFonts w:eastAsia="標楷體"/>
        </w:rPr>
        <w:t xml:space="preserve">b. </w:t>
      </w:r>
      <w:r w:rsidRPr="00BE139C">
        <w:rPr>
          <w:rFonts w:eastAsia="標楷體" w:hAnsi="標楷體"/>
        </w:rPr>
        <w:t>英文文獻：姓氏（出版或發表年代）或（姓氏，出版或發表年代）。例如</w:t>
      </w:r>
      <w:r w:rsidRPr="007B005B">
        <w:rPr>
          <w:rFonts w:eastAsia="標楷體" w:hAnsi="標楷體"/>
          <w:lang w:val="fr-FR"/>
        </w:rPr>
        <w:t>：</w:t>
      </w:r>
      <w:r w:rsidRPr="007B005B">
        <w:rPr>
          <w:rFonts w:eastAsia="標楷體" w:hint="eastAsia"/>
          <w:lang w:val="fr-FR"/>
        </w:rPr>
        <w:t>Porter</w:t>
      </w:r>
      <w:r w:rsidRPr="007B005B">
        <w:rPr>
          <w:rFonts w:eastAsia="標楷體"/>
          <w:lang w:val="fr-FR"/>
        </w:rPr>
        <w:t xml:space="preserve"> (2001)…</w:t>
      </w:r>
      <w:r w:rsidRPr="00BE139C">
        <w:rPr>
          <w:rFonts w:eastAsia="標楷體" w:hAnsi="標楷體"/>
        </w:rPr>
        <w:t>或</w:t>
      </w:r>
      <w:r w:rsidRPr="007B005B">
        <w:rPr>
          <w:rFonts w:eastAsia="標楷體"/>
          <w:lang w:val="fr-FR"/>
        </w:rPr>
        <w:t xml:space="preserve"> (</w:t>
      </w:r>
      <w:r w:rsidRPr="007B005B">
        <w:rPr>
          <w:rFonts w:eastAsia="標楷體" w:hint="eastAsia"/>
          <w:lang w:val="fr-FR"/>
        </w:rPr>
        <w:t>Porter</w:t>
      </w:r>
      <w:r w:rsidRPr="007B005B">
        <w:rPr>
          <w:rFonts w:eastAsia="標楷體"/>
          <w:lang w:val="fr-FR"/>
        </w:rPr>
        <w:t>, 2001)</w:t>
      </w:r>
      <w:r w:rsidRPr="00BE139C">
        <w:rPr>
          <w:rFonts w:eastAsia="標楷體" w:hAnsi="標楷體"/>
        </w:rPr>
        <w:t>。</w:t>
      </w:r>
    </w:p>
    <w:p w:rsidR="005D31DE" w:rsidRPr="00BE139C" w:rsidRDefault="005D31DE" w:rsidP="005D31DE">
      <w:pPr>
        <w:ind w:leftChars="300" w:left="960" w:hangingChars="100" w:hanging="240"/>
        <w:jc w:val="both"/>
        <w:rPr>
          <w:rFonts w:eastAsia="標楷體"/>
          <w:lang w:val="fr-FR"/>
        </w:rPr>
      </w:pPr>
      <w:r w:rsidRPr="00BE139C">
        <w:rPr>
          <w:rFonts w:eastAsia="標楷體"/>
          <w:lang w:val="fr-FR"/>
        </w:rPr>
        <w:t>(2)</w:t>
      </w:r>
      <w:r w:rsidRPr="00BE139C">
        <w:rPr>
          <w:rFonts w:eastAsia="標楷體" w:hAnsi="標楷體"/>
          <w:lang w:val="fr-FR"/>
        </w:rPr>
        <w:t>作者為二人以上時</w:t>
      </w:r>
      <w:r w:rsidRPr="00BE139C">
        <w:rPr>
          <w:rFonts w:eastAsia="標楷體" w:hAnsi="標楷體"/>
          <w:color w:val="000000"/>
          <w:kern w:val="0"/>
        </w:rPr>
        <w:t>：</w:t>
      </w:r>
      <w:r w:rsidRPr="00BE139C">
        <w:rPr>
          <w:rFonts w:eastAsia="標楷體" w:hAnsi="標楷體"/>
          <w:lang w:val="fr-FR"/>
        </w:rPr>
        <w:t>二位以上作者時，在文中引用時，中文書寫格式上作者之間用「與」連接，英文書寫格式則用</w:t>
      </w:r>
      <w:r w:rsidRPr="00BE139C">
        <w:rPr>
          <w:rFonts w:eastAsia="標楷體"/>
          <w:lang w:val="fr-FR"/>
        </w:rPr>
        <w:t>and</w:t>
      </w:r>
      <w:r w:rsidRPr="00BE139C">
        <w:rPr>
          <w:rFonts w:eastAsia="標楷體" w:hAnsi="標楷體"/>
          <w:lang w:val="fr-FR"/>
        </w:rPr>
        <w:t>連接，在括弧內以及參考文獻中則分別用「、」或「</w:t>
      </w:r>
      <w:r w:rsidRPr="00BE139C">
        <w:rPr>
          <w:rFonts w:eastAsia="標楷體"/>
          <w:lang w:val="fr-FR"/>
        </w:rPr>
        <w:t>&amp;</w:t>
      </w:r>
      <w:r w:rsidRPr="00BE139C">
        <w:rPr>
          <w:rFonts w:eastAsia="標楷體" w:hAnsi="標楷體"/>
          <w:lang w:val="fr-FR"/>
        </w:rPr>
        <w:t>」號連接</w:t>
      </w:r>
      <w:r>
        <w:rPr>
          <w:rFonts w:eastAsia="標楷體" w:hAnsi="標楷體" w:hint="eastAsia"/>
          <w:lang w:val="fr-FR"/>
        </w:rPr>
        <w:t>：</w:t>
      </w:r>
    </w:p>
    <w:p w:rsidR="005D31DE" w:rsidRPr="00BE139C" w:rsidRDefault="005D31DE" w:rsidP="005D31DE">
      <w:pPr>
        <w:ind w:leftChars="425" w:left="1320" w:hangingChars="125" w:hanging="300"/>
        <w:jc w:val="both"/>
        <w:rPr>
          <w:rFonts w:eastAsia="標楷體"/>
        </w:rPr>
      </w:pPr>
      <w:r w:rsidRPr="00BE139C">
        <w:rPr>
          <w:rFonts w:eastAsia="標楷體"/>
          <w:lang w:val="fr-FR"/>
        </w:rPr>
        <w:t>a.</w:t>
      </w:r>
      <w:r w:rsidRPr="00BE139C">
        <w:rPr>
          <w:rFonts w:eastAsia="標楷體" w:hAnsi="標楷體"/>
          <w:lang w:val="fr-FR"/>
        </w:rPr>
        <w:t>英文論文：作者為兩人時，兩人的姓氏全列，並用「</w:t>
      </w:r>
      <w:r w:rsidRPr="00BE139C">
        <w:rPr>
          <w:rFonts w:eastAsia="標楷體"/>
          <w:lang w:val="fr-FR"/>
        </w:rPr>
        <w:t>and</w:t>
      </w:r>
      <w:r w:rsidRPr="00BE139C">
        <w:rPr>
          <w:rFonts w:eastAsia="標楷體" w:hAnsi="標楷體"/>
          <w:lang w:val="fr-FR"/>
        </w:rPr>
        <w:t>」連接。例如</w:t>
      </w:r>
      <w:r w:rsidRPr="00BE139C">
        <w:rPr>
          <w:rFonts w:eastAsia="標楷體" w:hAnsi="標楷體"/>
        </w:rPr>
        <w:t>：</w:t>
      </w:r>
      <w:r w:rsidRPr="00BE139C">
        <w:rPr>
          <w:rFonts w:eastAsia="標楷體"/>
        </w:rPr>
        <w:t>Wassertein and Rosen (1994)…</w:t>
      </w:r>
      <w:r w:rsidRPr="00BE139C">
        <w:rPr>
          <w:rFonts w:eastAsia="標楷體" w:hAnsi="標楷體"/>
          <w:lang w:val="fr-FR"/>
        </w:rPr>
        <w:t>或</w:t>
      </w:r>
      <w:r w:rsidRPr="00BE139C">
        <w:rPr>
          <w:rFonts w:eastAsia="標楷體"/>
        </w:rPr>
        <w:t>…</w:t>
      </w:r>
      <w:r w:rsidRPr="00BE139C">
        <w:rPr>
          <w:rFonts w:eastAsia="標楷體" w:hAnsi="標楷體"/>
        </w:rPr>
        <w:t>（</w:t>
      </w:r>
      <w:r w:rsidRPr="00BE139C">
        <w:rPr>
          <w:rFonts w:eastAsia="標楷體"/>
        </w:rPr>
        <w:t>Wassertein &amp; Rosen 1994)</w:t>
      </w:r>
      <w:r w:rsidRPr="00BE139C">
        <w:rPr>
          <w:rFonts w:eastAsia="標楷體" w:hAnsi="標楷體"/>
        </w:rPr>
        <w:t>。</w:t>
      </w:r>
    </w:p>
    <w:p w:rsidR="005D31DE" w:rsidRPr="00BE139C" w:rsidRDefault="005D31DE" w:rsidP="005D31DE">
      <w:pPr>
        <w:ind w:leftChars="425" w:left="1320" w:hangingChars="125" w:hanging="300"/>
        <w:jc w:val="both"/>
        <w:rPr>
          <w:rFonts w:eastAsia="標楷體"/>
          <w:lang w:val="fr-FR"/>
        </w:rPr>
      </w:pPr>
      <w:r w:rsidRPr="00BE139C">
        <w:rPr>
          <w:rFonts w:eastAsia="標楷體"/>
          <w:lang w:val="fr-FR"/>
        </w:rPr>
        <w:t>b.</w:t>
      </w:r>
      <w:r w:rsidRPr="00BE139C">
        <w:rPr>
          <w:rFonts w:eastAsia="標楷體" w:hAnsi="標楷體"/>
          <w:lang w:val="fr-FR"/>
        </w:rPr>
        <w:t>中文論文：作者為兩人時，兩人的姓名或姓氏全列，並用「與」連接。例如：吳清山與林天祐（</w:t>
      </w:r>
      <w:r>
        <w:rPr>
          <w:rFonts w:eastAsia="標楷體" w:hAnsi="標楷體" w:hint="eastAsia"/>
          <w:lang w:val="fr-FR"/>
        </w:rPr>
        <w:t>2001</w:t>
      </w:r>
      <w:r w:rsidRPr="00BE139C">
        <w:rPr>
          <w:rFonts w:eastAsia="標楷體" w:hAnsi="標楷體"/>
          <w:lang w:val="fr-FR"/>
        </w:rPr>
        <w:t>）</w:t>
      </w:r>
      <w:r w:rsidRPr="00BE139C">
        <w:rPr>
          <w:rFonts w:eastAsia="標楷體"/>
          <w:lang w:val="fr-FR"/>
        </w:rPr>
        <w:t>…</w:t>
      </w:r>
      <w:r w:rsidRPr="00BE139C">
        <w:rPr>
          <w:rFonts w:eastAsia="標楷體" w:hAnsi="標楷體"/>
          <w:lang w:val="fr-FR"/>
        </w:rPr>
        <w:t>或（吳清山、林天祐，</w:t>
      </w:r>
      <w:r>
        <w:rPr>
          <w:rFonts w:eastAsia="標楷體" w:hAnsi="標楷體" w:hint="eastAsia"/>
          <w:lang w:val="fr-FR"/>
        </w:rPr>
        <w:t>2001</w:t>
      </w:r>
      <w:r w:rsidRPr="00BE139C">
        <w:rPr>
          <w:rFonts w:eastAsia="標楷體" w:hAnsi="標楷體"/>
          <w:lang w:val="fr-FR"/>
        </w:rPr>
        <w:t>）。</w:t>
      </w:r>
      <w:r w:rsidRPr="00BE139C">
        <w:rPr>
          <w:rFonts w:eastAsia="標楷體"/>
          <w:lang w:val="fr-FR"/>
        </w:rPr>
        <w:t xml:space="preserve"> </w:t>
      </w:r>
    </w:p>
    <w:p w:rsidR="005D31DE" w:rsidRPr="00BE139C" w:rsidRDefault="005D31DE" w:rsidP="005D31DE">
      <w:pPr>
        <w:ind w:leftChars="300" w:left="960" w:hangingChars="100" w:hanging="240"/>
        <w:jc w:val="both"/>
        <w:rPr>
          <w:rFonts w:eastAsia="標楷體"/>
          <w:color w:val="000000"/>
          <w:kern w:val="0"/>
        </w:rPr>
      </w:pPr>
      <w:r w:rsidRPr="00BE139C">
        <w:rPr>
          <w:rFonts w:eastAsia="標楷體"/>
          <w:lang w:val="fr-FR"/>
        </w:rPr>
        <w:t>(3)</w:t>
      </w:r>
      <w:r w:rsidRPr="00BE139C">
        <w:rPr>
          <w:rFonts w:eastAsia="標楷體" w:hAnsi="標楷體"/>
          <w:lang w:val="fr-FR"/>
        </w:rPr>
        <w:t>作者為三至五人時，第一次所有作者均列出，第二次以</w:t>
      </w:r>
      <w:r w:rsidRPr="00BE139C">
        <w:rPr>
          <w:rFonts w:eastAsia="標楷體" w:hAnsi="標楷體"/>
          <w:color w:val="000000"/>
          <w:kern w:val="0"/>
        </w:rPr>
        <w:t>後僅寫出第一位作者並加</w:t>
      </w:r>
      <w:r w:rsidRPr="00BE139C">
        <w:rPr>
          <w:rFonts w:eastAsia="標楷體"/>
          <w:color w:val="000000"/>
          <w:kern w:val="0"/>
          <w:lang w:val="fr-FR"/>
        </w:rPr>
        <w:t xml:space="preserve"> et al.</w:t>
      </w:r>
      <w:r w:rsidRPr="00BE139C">
        <w:rPr>
          <w:rFonts w:eastAsia="標楷體" w:hAnsi="標楷體"/>
          <w:color w:val="000000"/>
          <w:kern w:val="0"/>
          <w:lang w:val="fr-FR"/>
        </w:rPr>
        <w:t>（</w:t>
      </w:r>
      <w:r w:rsidRPr="00BE139C">
        <w:rPr>
          <w:rFonts w:eastAsia="標楷體" w:hAnsi="標楷體"/>
          <w:color w:val="000000"/>
          <w:kern w:val="0"/>
        </w:rPr>
        <w:t>等人</w:t>
      </w:r>
      <w:r w:rsidRPr="00BE139C">
        <w:rPr>
          <w:rFonts w:eastAsia="標楷體" w:hAnsi="標楷體"/>
          <w:color w:val="000000"/>
          <w:kern w:val="0"/>
          <w:lang w:val="fr-FR"/>
        </w:rPr>
        <w:t>）</w:t>
      </w:r>
      <w:r w:rsidRPr="00BE139C">
        <w:rPr>
          <w:rFonts w:eastAsia="標楷體" w:hAnsi="標楷體"/>
          <w:color w:val="000000"/>
          <w:kern w:val="0"/>
        </w:rPr>
        <w:t>。例如：</w:t>
      </w:r>
      <w:r w:rsidRPr="00BE139C">
        <w:rPr>
          <w:rFonts w:eastAsia="標楷體"/>
          <w:color w:val="000000"/>
          <w:kern w:val="0"/>
        </w:rPr>
        <w:t xml:space="preserve"> </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a.</w:t>
      </w:r>
      <w:r w:rsidRPr="00BE139C">
        <w:rPr>
          <w:rFonts w:eastAsia="標楷體" w:hAnsi="標楷體"/>
          <w:color w:val="000000"/>
          <w:kern w:val="0"/>
        </w:rPr>
        <w:t>英文論文：</w:t>
      </w:r>
    </w:p>
    <w:p w:rsidR="005D31DE" w:rsidRPr="00BE139C" w:rsidRDefault="005D31DE" w:rsidP="005D31DE">
      <w:pPr>
        <w:autoSpaceDE w:val="0"/>
        <w:autoSpaceDN w:val="0"/>
        <w:adjustRightInd w:val="0"/>
        <w:ind w:left="1200"/>
        <w:jc w:val="both"/>
        <w:rPr>
          <w:rFonts w:eastAsia="標楷體"/>
          <w:color w:val="000000"/>
          <w:kern w:val="0"/>
        </w:rPr>
      </w:pPr>
      <w:r w:rsidRPr="00BE139C">
        <w:rPr>
          <w:rFonts w:eastAsia="標楷體" w:hAnsi="標楷體"/>
          <w:color w:val="000000"/>
          <w:kern w:val="0"/>
        </w:rPr>
        <w:t>【第一次出現】</w:t>
      </w:r>
      <w:r w:rsidRPr="00BE139C">
        <w:rPr>
          <w:rFonts w:eastAsia="標楷體"/>
          <w:color w:val="000000"/>
          <w:kern w:val="0"/>
        </w:rPr>
        <w:t xml:space="preserve"> Wasserstein, Zappula, Rosen, Gerstman and Rock (1994) found </w:t>
      </w:r>
      <w:r w:rsidRPr="00BE139C">
        <w:rPr>
          <w:rFonts w:eastAsia="標楷體" w:hAnsi="標楷體"/>
          <w:color w:val="000000"/>
          <w:kern w:val="0"/>
        </w:rPr>
        <w:t>或</w:t>
      </w:r>
      <w:r w:rsidRPr="00BE139C">
        <w:rPr>
          <w:rFonts w:eastAsia="標楷體"/>
          <w:color w:val="000000"/>
          <w:kern w:val="0"/>
        </w:rPr>
        <w:t>(Wasserstein, Zappula, Rosen, Gerstman, &amp; Rock, 1994)…</w:t>
      </w:r>
      <w:r w:rsidRPr="00BE139C">
        <w:rPr>
          <w:rFonts w:eastAsia="標楷體" w:hAnsi="標楷體"/>
          <w:color w:val="000000"/>
          <w:kern w:val="0"/>
        </w:rPr>
        <w:t>。</w:t>
      </w:r>
    </w:p>
    <w:p w:rsidR="005D31DE" w:rsidRPr="00FC765F" w:rsidRDefault="005D31DE" w:rsidP="005D31DE">
      <w:pPr>
        <w:autoSpaceDE w:val="0"/>
        <w:autoSpaceDN w:val="0"/>
        <w:adjustRightInd w:val="0"/>
        <w:ind w:left="1200"/>
        <w:jc w:val="both"/>
        <w:rPr>
          <w:rFonts w:eastAsia="標楷體"/>
          <w:color w:val="000000"/>
          <w:kern w:val="0"/>
          <w:lang w:val="nl-NL"/>
        </w:rPr>
      </w:pPr>
      <w:r w:rsidRPr="00BE139C">
        <w:rPr>
          <w:rFonts w:eastAsia="標楷體" w:hAnsi="標楷體"/>
          <w:color w:val="000000"/>
          <w:kern w:val="0"/>
        </w:rPr>
        <w:t>【第二次以後】</w:t>
      </w:r>
      <w:r w:rsidRPr="00FC765F">
        <w:rPr>
          <w:rFonts w:eastAsia="標楷體"/>
          <w:color w:val="000000"/>
          <w:kern w:val="0"/>
          <w:lang w:val="nl-NL"/>
        </w:rPr>
        <w:t>Wasserstein et al. (1994)…</w:t>
      </w:r>
      <w:r w:rsidRPr="00BE139C">
        <w:rPr>
          <w:rFonts w:eastAsia="標楷體" w:hAnsi="標楷體"/>
          <w:color w:val="000000"/>
          <w:kern w:val="0"/>
        </w:rPr>
        <w:t>或</w:t>
      </w:r>
      <w:r w:rsidRPr="00FC765F">
        <w:rPr>
          <w:rFonts w:eastAsia="標楷體"/>
          <w:color w:val="000000"/>
          <w:kern w:val="0"/>
          <w:lang w:val="nl-NL"/>
        </w:rPr>
        <w:t xml:space="preserve"> (Wasserstein et al., 1994)…</w:t>
      </w:r>
      <w:r w:rsidRPr="00BE139C">
        <w:rPr>
          <w:rFonts w:eastAsia="標楷體" w:hAnsi="標楷體"/>
          <w:color w:val="000000"/>
          <w:kern w:val="0"/>
        </w:rPr>
        <w:t>。</w:t>
      </w:r>
      <w:r w:rsidRPr="00FC765F">
        <w:rPr>
          <w:rFonts w:eastAsia="標楷體"/>
          <w:color w:val="000000"/>
          <w:kern w:val="0"/>
          <w:lang w:val="nl-NL"/>
        </w:rPr>
        <w:t xml:space="preserve"> </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b.</w:t>
      </w:r>
      <w:r w:rsidRPr="00BE139C">
        <w:rPr>
          <w:rFonts w:eastAsia="標楷體" w:hAnsi="標楷體"/>
          <w:color w:val="000000"/>
          <w:kern w:val="0"/>
        </w:rPr>
        <w:t>中文論文：</w:t>
      </w:r>
    </w:p>
    <w:p w:rsidR="005D31DE" w:rsidRPr="00F70BD6" w:rsidRDefault="005D31DE" w:rsidP="005D31DE">
      <w:pPr>
        <w:autoSpaceDE w:val="0"/>
        <w:autoSpaceDN w:val="0"/>
        <w:adjustRightInd w:val="0"/>
        <w:ind w:left="1200"/>
        <w:jc w:val="both"/>
        <w:rPr>
          <w:rFonts w:eastAsia="標楷體" w:hAnsi="標楷體"/>
          <w:color w:val="000000"/>
          <w:kern w:val="0"/>
        </w:rPr>
      </w:pPr>
      <w:r w:rsidRPr="00BE139C">
        <w:rPr>
          <w:rFonts w:eastAsia="標楷體" w:hAnsi="標楷體"/>
          <w:color w:val="000000"/>
          <w:kern w:val="0"/>
        </w:rPr>
        <w:t>【第一次出現】吳清山、劉春榮與陳明終（</w:t>
      </w:r>
      <w:r>
        <w:rPr>
          <w:rFonts w:eastAsia="標楷體" w:hAnsi="標楷體" w:hint="eastAsia"/>
          <w:color w:val="000000"/>
          <w:kern w:val="0"/>
        </w:rPr>
        <w:t>1995</w:t>
      </w:r>
      <w:r w:rsidRPr="00BE139C">
        <w:rPr>
          <w:rFonts w:eastAsia="標楷體" w:hAnsi="標楷體"/>
          <w:color w:val="000000"/>
          <w:kern w:val="0"/>
        </w:rPr>
        <w:t>）指出</w:t>
      </w:r>
      <w:r w:rsidRPr="00F70BD6">
        <w:rPr>
          <w:rFonts w:eastAsia="標楷體" w:hAnsi="標楷體"/>
          <w:color w:val="000000"/>
          <w:kern w:val="0"/>
        </w:rPr>
        <w:t>…</w:t>
      </w:r>
      <w:r w:rsidRPr="00BE139C">
        <w:rPr>
          <w:rFonts w:eastAsia="標楷體" w:hAnsi="標楷體"/>
          <w:color w:val="000000"/>
          <w:kern w:val="0"/>
        </w:rPr>
        <w:t>或（吳清山、劉春榮、陳明終，</w:t>
      </w:r>
      <w:r>
        <w:rPr>
          <w:rFonts w:eastAsia="標楷體" w:hAnsi="標楷體" w:hint="eastAsia"/>
          <w:color w:val="000000"/>
          <w:kern w:val="0"/>
        </w:rPr>
        <w:t>1995</w:t>
      </w:r>
      <w:r w:rsidRPr="00BE139C">
        <w:rPr>
          <w:rFonts w:eastAsia="標楷體" w:hAnsi="標楷體"/>
          <w:color w:val="000000"/>
          <w:kern w:val="0"/>
        </w:rPr>
        <w:t>）。</w:t>
      </w:r>
    </w:p>
    <w:p w:rsidR="005D31DE" w:rsidRPr="00BE139C" w:rsidRDefault="005D31DE" w:rsidP="005D31DE">
      <w:pPr>
        <w:autoSpaceDE w:val="0"/>
        <w:autoSpaceDN w:val="0"/>
        <w:adjustRightInd w:val="0"/>
        <w:ind w:left="1200"/>
        <w:jc w:val="both"/>
        <w:rPr>
          <w:rFonts w:eastAsia="標楷體"/>
          <w:color w:val="000000"/>
          <w:kern w:val="0"/>
        </w:rPr>
      </w:pPr>
      <w:r w:rsidRPr="00BE139C">
        <w:rPr>
          <w:rFonts w:eastAsia="標楷體" w:hAnsi="標楷體"/>
          <w:color w:val="000000"/>
          <w:kern w:val="0"/>
        </w:rPr>
        <w:t>【第二次以後】吳清山等人（</w:t>
      </w:r>
      <w:r>
        <w:rPr>
          <w:rFonts w:eastAsia="標楷體" w:hAnsi="標楷體" w:hint="eastAsia"/>
          <w:color w:val="000000"/>
          <w:kern w:val="0"/>
        </w:rPr>
        <w:t>1995</w:t>
      </w:r>
      <w:r w:rsidRPr="00BE139C">
        <w:rPr>
          <w:rFonts w:eastAsia="標楷體" w:hAnsi="標楷體"/>
          <w:color w:val="000000"/>
          <w:kern w:val="0"/>
        </w:rPr>
        <w:t>）指出</w:t>
      </w:r>
      <w:r w:rsidRPr="00F70BD6">
        <w:rPr>
          <w:rFonts w:eastAsia="標楷體" w:hAnsi="標楷體"/>
          <w:color w:val="000000"/>
          <w:kern w:val="0"/>
        </w:rPr>
        <w:t>…</w:t>
      </w:r>
      <w:r w:rsidRPr="00BE139C">
        <w:rPr>
          <w:rFonts w:eastAsia="標楷體" w:hAnsi="標楷體"/>
          <w:color w:val="000000"/>
          <w:kern w:val="0"/>
        </w:rPr>
        <w:t>或</w:t>
      </w:r>
      <w:r w:rsidRPr="00F70BD6">
        <w:rPr>
          <w:rFonts w:eastAsia="標楷體" w:hAnsi="標楷體"/>
          <w:color w:val="000000"/>
          <w:kern w:val="0"/>
        </w:rPr>
        <w:t>…</w:t>
      </w:r>
      <w:r w:rsidRPr="00BE139C">
        <w:rPr>
          <w:rFonts w:eastAsia="標楷體" w:hAnsi="標楷體"/>
          <w:color w:val="000000"/>
          <w:kern w:val="0"/>
        </w:rPr>
        <w:t>（吳清山等人，</w:t>
      </w:r>
      <w:r>
        <w:rPr>
          <w:rFonts w:eastAsia="標楷體" w:hAnsi="標楷體" w:hint="eastAsia"/>
          <w:color w:val="000000"/>
          <w:kern w:val="0"/>
        </w:rPr>
        <w:t>1995</w:t>
      </w:r>
      <w:r w:rsidRPr="00BE139C">
        <w:rPr>
          <w:rFonts w:eastAsia="標楷體" w:hAnsi="標楷體"/>
          <w:color w:val="000000"/>
          <w:kern w:val="0"/>
        </w:rPr>
        <w:t>）。</w:t>
      </w:r>
    </w:p>
    <w:p w:rsidR="005D31DE" w:rsidRDefault="005D31DE" w:rsidP="005D31DE">
      <w:pPr>
        <w:ind w:leftChars="300" w:left="960" w:hangingChars="100" w:hanging="240"/>
        <w:jc w:val="both"/>
        <w:rPr>
          <w:rFonts w:eastAsia="標楷體"/>
        </w:rPr>
      </w:pPr>
      <w:r w:rsidRPr="00BE139C">
        <w:rPr>
          <w:rFonts w:eastAsia="標楷體"/>
        </w:rPr>
        <w:t>(</w:t>
      </w:r>
      <w:r>
        <w:rPr>
          <w:rFonts w:eastAsia="標楷體" w:hint="eastAsia"/>
        </w:rPr>
        <w:t>4</w:t>
      </w:r>
      <w:r w:rsidRPr="00BE139C">
        <w:rPr>
          <w:rFonts w:eastAsia="標楷體"/>
        </w:rPr>
        <w:t>)</w:t>
      </w:r>
      <w:r w:rsidRPr="00BE139C">
        <w:rPr>
          <w:rFonts w:eastAsia="標楷體" w:hAnsi="標楷體"/>
          <w:lang w:val="fr-FR"/>
        </w:rPr>
        <w:t>作者為六人以上時</w:t>
      </w:r>
      <w:r w:rsidRPr="00BE139C">
        <w:rPr>
          <w:rFonts w:eastAsia="標楷體" w:hAnsi="標楷體"/>
        </w:rPr>
        <w:t>，</w:t>
      </w:r>
      <w:r w:rsidRPr="00BE139C">
        <w:rPr>
          <w:rFonts w:eastAsia="標楷體" w:hAnsi="標楷體"/>
          <w:lang w:val="fr-FR"/>
        </w:rPr>
        <w:t>每次僅列第一位作者並加</w:t>
      </w:r>
      <w:r w:rsidRPr="00BE139C">
        <w:rPr>
          <w:rFonts w:eastAsia="標楷體"/>
        </w:rPr>
        <w:t xml:space="preserve"> et al.</w:t>
      </w:r>
      <w:r w:rsidRPr="00BE139C">
        <w:rPr>
          <w:rFonts w:eastAsia="標楷體" w:hAnsi="標楷體"/>
        </w:rPr>
        <w:t>（</w:t>
      </w:r>
      <w:r w:rsidRPr="00BE139C">
        <w:rPr>
          <w:rFonts w:eastAsia="標楷體" w:hAnsi="標楷體"/>
          <w:lang w:val="fr-FR"/>
        </w:rPr>
        <w:t>中文用「等人」</w:t>
      </w:r>
      <w:r w:rsidRPr="00BE139C">
        <w:rPr>
          <w:rFonts w:eastAsia="標楷體" w:hAnsi="標楷體"/>
        </w:rPr>
        <w:t>）</w:t>
      </w:r>
      <w:r w:rsidRPr="00BE139C">
        <w:rPr>
          <w:rFonts w:eastAsia="標楷體" w:hAnsi="標楷體"/>
          <w:lang w:val="fr-FR"/>
        </w:rPr>
        <w:t>。</w:t>
      </w:r>
      <w:r w:rsidRPr="00BE139C">
        <w:rPr>
          <w:rFonts w:eastAsia="標楷體"/>
        </w:rPr>
        <w:t xml:space="preserve"> </w:t>
      </w:r>
    </w:p>
    <w:p w:rsidR="005D31DE" w:rsidRPr="00BE139C" w:rsidRDefault="005D31DE" w:rsidP="005D31DE">
      <w:pPr>
        <w:ind w:leftChars="300" w:left="960" w:hangingChars="100" w:hanging="240"/>
        <w:jc w:val="both"/>
        <w:rPr>
          <w:rFonts w:eastAsia="標楷體"/>
        </w:rPr>
      </w:pPr>
      <w:r>
        <w:rPr>
          <w:rFonts w:eastAsia="標楷體" w:hint="eastAsia"/>
        </w:rPr>
        <w:t>(5)</w:t>
      </w:r>
      <w:r w:rsidRPr="00FB39CC">
        <w:rPr>
          <w:rFonts w:eastAsia="標楷體" w:hAnsi="標楷體" w:hint="eastAsia"/>
          <w:b/>
          <w:color w:val="0000FF"/>
        </w:rPr>
        <w:t>全文</w:t>
      </w:r>
      <w:r>
        <w:rPr>
          <w:rFonts w:eastAsia="標楷體" w:hAnsi="標楷體" w:hint="eastAsia"/>
          <w:b/>
          <w:color w:val="0000FF"/>
        </w:rPr>
        <w:t>年代</w:t>
      </w:r>
      <w:r w:rsidRPr="00FB39CC">
        <w:rPr>
          <w:rFonts w:eastAsia="標楷體" w:hAnsi="標楷體" w:hint="eastAsia"/>
          <w:b/>
          <w:color w:val="0000FF"/>
        </w:rPr>
        <w:t>皆以西元表示</w:t>
      </w:r>
      <w:r>
        <w:rPr>
          <w:rFonts w:eastAsia="標楷體" w:hAnsi="標楷體" w:hint="eastAsia"/>
          <w:b/>
          <w:color w:val="0000FF"/>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t xml:space="preserve">4. </w:t>
      </w:r>
      <w:r w:rsidRPr="00BE139C">
        <w:rPr>
          <w:rFonts w:eastAsia="標楷體" w:hAnsi="標楷體"/>
          <w:b/>
          <w:u w:val="single"/>
        </w:rPr>
        <w:t>表</w:t>
      </w:r>
      <w:r w:rsidRPr="00BE139C">
        <w:rPr>
          <w:rFonts w:eastAsia="標楷體" w:hAnsi="標楷體"/>
        </w:rPr>
        <w:t>：依序編號；標題置於表格之上，靠左對齊，分兩列，第一列是標號，第二列是題目</w:t>
      </w:r>
      <w:r>
        <w:rPr>
          <w:rFonts w:eastAsia="標楷體" w:hAnsi="標楷體" w:hint="eastAsia"/>
        </w:rPr>
        <w:t>。</w:t>
      </w:r>
      <w:r w:rsidRPr="00BE139C">
        <w:rPr>
          <w:rFonts w:eastAsia="標楷體" w:hAnsi="標楷體"/>
        </w:rPr>
        <w:t>題目為粗體，字體大小</w:t>
      </w:r>
      <w:r w:rsidRPr="00BE139C">
        <w:rPr>
          <w:rFonts w:eastAsia="標楷體"/>
        </w:rPr>
        <w:t>12 pt</w:t>
      </w:r>
      <w:r w:rsidRPr="00BE139C">
        <w:rPr>
          <w:rFonts w:eastAsia="標楷體" w:hAnsi="標楷體"/>
        </w:rPr>
        <w:t>。表格如引用自其他文獻，請於表格下方註明資料來源，</w:t>
      </w:r>
      <w:r>
        <w:rPr>
          <w:rFonts w:eastAsia="標楷體" w:hAnsi="標楷體" w:hint="eastAsia"/>
        </w:rPr>
        <w:t>範例</w:t>
      </w:r>
      <w:r w:rsidRPr="00BE139C">
        <w:rPr>
          <w:rFonts w:eastAsia="標楷體" w:hAnsi="標楷體"/>
        </w:rPr>
        <w:t>如下：</w:t>
      </w:r>
    </w:p>
    <w:p w:rsidR="005D31DE" w:rsidRDefault="005D31DE" w:rsidP="005D31DE">
      <w:pPr>
        <w:pStyle w:val="a6"/>
        <w:spacing w:before="0" w:line="240" w:lineRule="auto"/>
        <w:ind w:leftChars="150" w:left="360" w:firstLine="0"/>
        <w:jc w:val="left"/>
        <w:rPr>
          <w:rFonts w:ascii="Times New Roman" w:hAnsi="標楷體"/>
          <w:noProof/>
          <w:sz w:val="24"/>
          <w:szCs w:val="24"/>
        </w:rPr>
      </w:pPr>
    </w:p>
    <w:p w:rsidR="005D31DE" w:rsidRPr="00BE139C" w:rsidRDefault="005D31DE" w:rsidP="005D31DE">
      <w:pPr>
        <w:pStyle w:val="a6"/>
        <w:spacing w:before="0" w:line="240" w:lineRule="auto"/>
        <w:ind w:leftChars="150" w:left="360" w:firstLine="0"/>
        <w:jc w:val="left"/>
        <w:rPr>
          <w:rFonts w:ascii="Times New Roman"/>
          <w:noProof/>
          <w:sz w:val="24"/>
          <w:szCs w:val="24"/>
        </w:rPr>
      </w:pPr>
      <w:r w:rsidRPr="00BE139C">
        <w:rPr>
          <w:rFonts w:ascii="Times New Roman" w:hAnsi="標楷體"/>
          <w:noProof/>
          <w:sz w:val="24"/>
          <w:szCs w:val="24"/>
        </w:rPr>
        <w:t>表</w:t>
      </w:r>
      <w:r w:rsidRPr="00BE139C">
        <w:rPr>
          <w:rFonts w:ascii="Times New Roman"/>
          <w:noProof/>
          <w:sz w:val="24"/>
          <w:szCs w:val="24"/>
        </w:rPr>
        <w:t xml:space="preserve">1  </w:t>
      </w:r>
    </w:p>
    <w:p w:rsidR="005D31DE" w:rsidRPr="00BE139C" w:rsidRDefault="005D31DE" w:rsidP="005D31DE">
      <w:pPr>
        <w:pStyle w:val="a6"/>
        <w:spacing w:before="0" w:line="240" w:lineRule="auto"/>
        <w:ind w:leftChars="150" w:left="360" w:firstLine="0"/>
        <w:jc w:val="left"/>
        <w:rPr>
          <w:rFonts w:ascii="Times New Roman"/>
          <w:sz w:val="24"/>
          <w:szCs w:val="24"/>
        </w:rPr>
      </w:pPr>
      <w:r>
        <w:rPr>
          <w:rFonts w:ascii="Times New Roman" w:hint="eastAsia"/>
          <w:b/>
          <w:noProof/>
          <w:sz w:val="24"/>
          <w:szCs w:val="24"/>
        </w:rPr>
        <w:t>基隆港裝卸機具比較</w:t>
      </w:r>
    </w:p>
    <w:tbl>
      <w:tblPr>
        <w:tblW w:w="4523" w:type="pct"/>
        <w:jc w:val="center"/>
        <w:tblInd w:w="-2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2372"/>
        <w:gridCol w:w="2457"/>
        <w:gridCol w:w="2735"/>
      </w:tblGrid>
      <w:tr w:rsidR="005D31DE" w:rsidRPr="00BE139C" w:rsidTr="00AF78E0">
        <w:trPr>
          <w:trHeight w:val="20"/>
          <w:jc w:val="center"/>
        </w:trPr>
        <w:tc>
          <w:tcPr>
            <w:tcW w:w="1568" w:type="pct"/>
            <w:shd w:val="clear" w:color="auto" w:fill="auto"/>
            <w:vAlign w:val="center"/>
          </w:tcPr>
          <w:p w:rsidR="005D31DE" w:rsidRPr="00390955" w:rsidRDefault="005D31DE" w:rsidP="00AF78E0">
            <w:pPr>
              <w:jc w:val="center"/>
              <w:rPr>
                <w:rFonts w:eastAsia="標楷體"/>
                <w:color w:val="000000"/>
                <w:kern w:val="0"/>
              </w:rPr>
            </w:pPr>
            <w:r>
              <w:rPr>
                <w:rFonts w:eastAsia="標楷體" w:hint="eastAsia"/>
                <w:color w:val="000000"/>
                <w:kern w:val="0"/>
              </w:rPr>
              <w:t>項目</w:t>
            </w:r>
          </w:p>
        </w:tc>
        <w:tc>
          <w:tcPr>
            <w:tcW w:w="1624"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SC</w:t>
            </w:r>
          </w:p>
        </w:tc>
        <w:tc>
          <w:tcPr>
            <w:tcW w:w="1808"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RTG</w:t>
            </w:r>
          </w:p>
        </w:tc>
      </w:tr>
      <w:tr w:rsidR="005D31DE" w:rsidRPr="00BE139C" w:rsidTr="00AF78E0">
        <w:trPr>
          <w:trHeight w:val="20"/>
          <w:jc w:val="center"/>
        </w:trPr>
        <w:tc>
          <w:tcPr>
            <w:tcW w:w="1568" w:type="pct"/>
            <w:shd w:val="clear" w:color="auto" w:fill="auto"/>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機動性</w:t>
            </w:r>
          </w:p>
        </w:tc>
        <w:tc>
          <w:tcPr>
            <w:tcW w:w="1624"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c>
          <w:tcPr>
            <w:tcW w:w="1808"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r>
      <w:tr w:rsidR="005D31DE" w:rsidRPr="00BE139C" w:rsidTr="00AF78E0">
        <w:trPr>
          <w:trHeight w:val="20"/>
          <w:jc w:val="center"/>
        </w:trPr>
        <w:tc>
          <w:tcPr>
            <w:tcW w:w="1568" w:type="pct"/>
            <w:shd w:val="clear" w:color="auto" w:fill="auto"/>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安全性</w:t>
            </w:r>
          </w:p>
        </w:tc>
        <w:tc>
          <w:tcPr>
            <w:tcW w:w="1624"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c>
          <w:tcPr>
            <w:tcW w:w="1808"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r>
    </w:tbl>
    <w:p w:rsidR="005D31DE" w:rsidRPr="00BE139C" w:rsidRDefault="005D31DE" w:rsidP="005D31DE">
      <w:pPr>
        <w:pStyle w:val="a6"/>
        <w:spacing w:before="0" w:line="240" w:lineRule="auto"/>
        <w:ind w:leftChars="150" w:left="360" w:firstLine="0"/>
        <w:rPr>
          <w:rFonts w:ascii="Times New Roman"/>
          <w:sz w:val="24"/>
          <w:szCs w:val="24"/>
        </w:rPr>
      </w:pPr>
      <w:r w:rsidRPr="00DA1F24">
        <w:rPr>
          <w:rFonts w:ascii="Times New Roman" w:hAnsi="標楷體"/>
          <w:b/>
          <w:sz w:val="24"/>
          <w:szCs w:val="24"/>
        </w:rPr>
        <w:t>資料來源：</w:t>
      </w:r>
      <w:r>
        <w:rPr>
          <w:rFonts w:ascii="Times New Roman" w:hAnsi="標楷體" w:hint="eastAsia"/>
          <w:sz w:val="24"/>
          <w:szCs w:val="24"/>
        </w:rPr>
        <w:t>楊鈺池、沈克勇</w:t>
      </w:r>
      <w:r>
        <w:rPr>
          <w:rFonts w:ascii="Times New Roman" w:hAnsi="標楷體" w:hint="eastAsia"/>
          <w:sz w:val="24"/>
          <w:szCs w:val="24"/>
        </w:rPr>
        <w:t>(2009</w:t>
      </w:r>
      <w:r w:rsidRPr="00800131">
        <w:rPr>
          <w:rFonts w:ascii="Times New Roman" w:hAnsi="標楷體" w:hint="eastAsia"/>
          <w:sz w:val="24"/>
          <w:szCs w:val="24"/>
        </w:rPr>
        <w:t>)</w:t>
      </w:r>
      <w:r w:rsidRPr="00800131">
        <w:rPr>
          <w:rFonts w:ascii="Times New Roman" w:hAnsi="標楷體" w:hint="eastAsia"/>
          <w:sz w:val="24"/>
          <w:szCs w:val="24"/>
        </w:rPr>
        <w:t>，頁</w:t>
      </w:r>
      <w:r w:rsidRPr="00800131">
        <w:rPr>
          <w:rFonts w:ascii="Times New Roman" w:hAnsi="標楷體" w:hint="eastAsia"/>
          <w:sz w:val="24"/>
          <w:szCs w:val="24"/>
        </w:rPr>
        <w:t>40</w:t>
      </w:r>
      <w:r>
        <w:rPr>
          <w:rFonts w:ascii="Times New Roman" w:hAnsi="標楷體" w:hint="eastAsia"/>
          <w:sz w:val="24"/>
          <w:szCs w:val="24"/>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lastRenderedPageBreak/>
        <w:t xml:space="preserve">5. </w:t>
      </w:r>
      <w:r w:rsidRPr="00BE139C">
        <w:rPr>
          <w:rFonts w:eastAsia="標楷體" w:hAnsi="標楷體"/>
          <w:b/>
          <w:u w:val="single"/>
        </w:rPr>
        <w:t>圖</w:t>
      </w:r>
      <w:r w:rsidRPr="00BE139C">
        <w:rPr>
          <w:rFonts w:eastAsia="標楷體" w:hAnsi="標楷體"/>
        </w:rPr>
        <w:t>：依序編號；標題置於圖形下方，</w:t>
      </w:r>
      <w:r>
        <w:rPr>
          <w:rFonts w:eastAsia="標楷體" w:hAnsi="標楷體" w:hint="eastAsia"/>
        </w:rPr>
        <w:t>置中</w:t>
      </w:r>
      <w:r w:rsidRPr="00BE139C">
        <w:rPr>
          <w:rFonts w:eastAsia="標楷體" w:hAnsi="標楷體"/>
        </w:rPr>
        <w:t>對齊；字體大小</w:t>
      </w:r>
      <w:r w:rsidRPr="00BE139C">
        <w:rPr>
          <w:rFonts w:eastAsia="標楷體"/>
        </w:rPr>
        <w:t>12 pt</w:t>
      </w:r>
      <w:r w:rsidRPr="00BE139C">
        <w:rPr>
          <w:rFonts w:eastAsia="標楷體" w:hAnsi="標楷體"/>
        </w:rPr>
        <w:t>；圖如引用自其他文獻，請於圖</w:t>
      </w:r>
      <w:r>
        <w:rPr>
          <w:rFonts w:eastAsia="標楷體" w:hAnsi="標楷體" w:hint="eastAsia"/>
        </w:rPr>
        <w:t>形名稱</w:t>
      </w:r>
      <w:r w:rsidRPr="00BE139C">
        <w:rPr>
          <w:rFonts w:eastAsia="標楷體" w:hAnsi="標楷體"/>
        </w:rPr>
        <w:t>下方註明資料來源，</w:t>
      </w:r>
      <w:r>
        <w:rPr>
          <w:rFonts w:eastAsia="標楷體" w:hAnsi="標楷體" w:hint="eastAsia"/>
        </w:rPr>
        <w:t>範例</w:t>
      </w:r>
      <w:r w:rsidRPr="00BE139C">
        <w:rPr>
          <w:rFonts w:eastAsia="標楷體" w:hAnsi="標楷體"/>
        </w:rPr>
        <w:t>如下：</w:t>
      </w:r>
    </w:p>
    <w:p w:rsidR="005D31DE" w:rsidRDefault="00526BEB" w:rsidP="005D31DE">
      <w:pPr>
        <w:pStyle w:val="a6"/>
        <w:spacing w:before="50" w:after="50" w:line="240" w:lineRule="auto"/>
        <w:ind w:leftChars="0" w:left="0" w:firstLine="0"/>
        <w:rPr>
          <w:rFonts w:ascii="Times New Roman"/>
          <w:sz w:val="24"/>
          <w:szCs w:val="24"/>
        </w:rPr>
      </w:pPr>
      <w:r>
        <w:rPr>
          <w:rFonts w:ascii="Times New Roman"/>
          <w:noProof/>
          <w:sz w:val="24"/>
          <w:szCs w:val="24"/>
        </w:rPr>
        <mc:AlternateContent>
          <mc:Choice Requires="wpc">
            <w:drawing>
              <wp:inline distT="0" distB="0" distL="0" distR="0">
                <wp:extent cx="5257800" cy="974090"/>
                <wp:effectExtent l="0" t="9525" r="0" b="0"/>
                <wp:docPr id="57" name="畫布 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59"/>
                        <wps:cNvSpPr>
                          <a:spLocks noChangeArrowheads="1"/>
                        </wps:cNvSpPr>
                        <wps:spPr bwMode="auto">
                          <a:xfrm>
                            <a:off x="457200" y="114300"/>
                            <a:ext cx="1066800" cy="284480"/>
                          </a:xfrm>
                          <a:prstGeom prst="rect">
                            <a:avLst/>
                          </a:prstGeom>
                          <a:solidFill>
                            <a:srgbClr val="FFFFFF"/>
                          </a:solidFill>
                          <a:ln w="9525">
                            <a:solidFill>
                              <a:srgbClr val="000000"/>
                            </a:solidFill>
                            <a:miter lim="800000"/>
                            <a:headEnd/>
                            <a:tailEnd/>
                          </a:ln>
                        </wps:spPr>
                        <wps:txbx>
                          <w:txbxContent>
                            <w:p w:rsidR="005D31DE" w:rsidRPr="00281E8E" w:rsidRDefault="005D31DE" w:rsidP="005D31DE">
                              <w:pPr>
                                <w:jc w:val="center"/>
                                <w:rPr>
                                  <w:rFonts w:ascii="標楷體" w:eastAsia="標楷體" w:hAnsi="標楷體"/>
                                </w:rPr>
                              </w:pPr>
                            </w:p>
                          </w:txbxContent>
                        </wps:txbx>
                        <wps:bodyPr rot="0" vert="horz" wrap="square" lIns="91440" tIns="45720" rIns="91440" bIns="45720" anchor="t" anchorCtr="0" upright="1">
                          <a:noAutofit/>
                        </wps:bodyPr>
                      </wps:wsp>
                      <wps:wsp>
                        <wps:cNvPr id="2" name="Rectangle 60"/>
                        <wps:cNvSpPr>
                          <a:spLocks noChangeArrowheads="1"/>
                        </wps:cNvSpPr>
                        <wps:spPr bwMode="auto">
                          <a:xfrm>
                            <a:off x="2133600" y="114300"/>
                            <a:ext cx="1066800" cy="284480"/>
                          </a:xfrm>
                          <a:prstGeom prst="rect">
                            <a:avLst/>
                          </a:prstGeom>
                          <a:solidFill>
                            <a:srgbClr val="FFFFFF"/>
                          </a:solidFill>
                          <a:ln w="9525">
                            <a:solidFill>
                              <a:srgbClr val="000000"/>
                            </a:solidFill>
                            <a:miter lim="800000"/>
                            <a:headEnd/>
                            <a:tailEnd/>
                          </a:ln>
                        </wps:spPr>
                        <wps:txbx>
                          <w:txbxContent>
                            <w:p w:rsidR="005D31DE" w:rsidRPr="00281E8E" w:rsidRDefault="005D31DE" w:rsidP="005D31DE">
                              <w:pPr>
                                <w:jc w:val="center"/>
                                <w:rPr>
                                  <w:rFonts w:ascii="標楷體" w:eastAsia="標楷體" w:hAnsi="標楷體"/>
                                </w:rPr>
                              </w:pPr>
                            </w:p>
                          </w:txbxContent>
                        </wps:txbx>
                        <wps:bodyPr rot="0" vert="horz" wrap="square" lIns="91440" tIns="45720" rIns="91440" bIns="45720" anchor="t" anchorCtr="0" upright="1">
                          <a:noAutofit/>
                        </wps:bodyPr>
                      </wps:wsp>
                      <wps:wsp>
                        <wps:cNvPr id="3" name="Rectangle 61"/>
                        <wps:cNvSpPr>
                          <a:spLocks noChangeArrowheads="1"/>
                        </wps:cNvSpPr>
                        <wps:spPr bwMode="auto">
                          <a:xfrm>
                            <a:off x="3810000" y="114300"/>
                            <a:ext cx="1067435" cy="284480"/>
                          </a:xfrm>
                          <a:prstGeom prst="rect">
                            <a:avLst/>
                          </a:prstGeom>
                          <a:solidFill>
                            <a:srgbClr val="FFFFFF"/>
                          </a:solidFill>
                          <a:ln w="9525">
                            <a:solidFill>
                              <a:srgbClr val="000000"/>
                            </a:solidFill>
                            <a:miter lim="800000"/>
                            <a:headEnd/>
                            <a:tailEnd/>
                          </a:ln>
                        </wps:spPr>
                        <wps:txbx>
                          <w:txbxContent>
                            <w:p w:rsidR="005D31DE" w:rsidRPr="00281E8E" w:rsidRDefault="005D31DE" w:rsidP="005D31DE">
                              <w:pPr>
                                <w:jc w:val="center"/>
                                <w:rPr>
                                  <w:rFonts w:ascii="標楷體" w:eastAsia="標楷體" w:hAnsi="標楷體"/>
                                </w:rPr>
                              </w:pPr>
                            </w:p>
                          </w:txbxContent>
                        </wps:txbx>
                        <wps:bodyPr rot="0" vert="horz" wrap="square" lIns="91440" tIns="45720" rIns="91440" bIns="45720" anchor="t" anchorCtr="0" upright="1">
                          <a:noAutofit/>
                        </wps:bodyPr>
                      </wps:wsp>
                      <wps:wsp>
                        <wps:cNvPr id="4" name="Line 62"/>
                        <wps:cNvCnPr/>
                        <wps:spPr bwMode="auto">
                          <a:xfrm>
                            <a:off x="1524000" y="256540"/>
                            <a:ext cx="6096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3"/>
                        <wps:cNvCnPr/>
                        <wps:spPr bwMode="auto">
                          <a:xfrm>
                            <a:off x="3200400" y="256540"/>
                            <a:ext cx="6096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64"/>
                        <wps:cNvCnPr/>
                        <wps:spPr bwMode="auto">
                          <a:xfrm flipH="1">
                            <a:off x="4343400" y="398780"/>
                            <a:ext cx="6985" cy="2940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65"/>
                        <wps:cNvCnPr/>
                        <wps:spPr bwMode="auto">
                          <a:xfrm flipH="1">
                            <a:off x="990600" y="692785"/>
                            <a:ext cx="3352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66"/>
                        <wps:cNvCnPr/>
                        <wps:spPr bwMode="auto">
                          <a:xfrm flipH="1">
                            <a:off x="990600" y="401320"/>
                            <a:ext cx="6985" cy="29400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9" name="Rectangle 67"/>
                        <wps:cNvSpPr>
                          <a:spLocks noChangeArrowheads="1"/>
                        </wps:cNvSpPr>
                        <wps:spPr bwMode="auto">
                          <a:xfrm>
                            <a:off x="1676400" y="0"/>
                            <a:ext cx="304800" cy="228600"/>
                          </a:xfrm>
                          <a:prstGeom prst="rect">
                            <a:avLst/>
                          </a:prstGeom>
                          <a:solidFill>
                            <a:srgbClr val="FFFFFF">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31DE" w:rsidRPr="00281E8E" w:rsidRDefault="005D31DE" w:rsidP="005D31DE">
                              <w:pPr>
                                <w:rPr>
                                  <w:rFonts w:ascii="標楷體" w:eastAsia="標楷體" w:hAnsi="標楷體"/>
                                  <w:sz w:val="20"/>
                                  <w:szCs w:val="20"/>
                                </w:rPr>
                              </w:pPr>
                            </w:p>
                          </w:txbxContent>
                        </wps:txbx>
                        <wps:bodyPr rot="0" vert="horz" wrap="square" lIns="0" tIns="0" rIns="0" bIns="0" anchor="t" anchorCtr="0" upright="1">
                          <a:noAutofit/>
                        </wps:bodyPr>
                      </wps:wsp>
                      <wps:wsp>
                        <wps:cNvPr id="10" name="Rectangle 68"/>
                        <wps:cNvSpPr>
                          <a:spLocks noChangeArrowheads="1"/>
                        </wps:cNvSpPr>
                        <wps:spPr bwMode="auto">
                          <a:xfrm>
                            <a:off x="3352800" y="6985"/>
                            <a:ext cx="304800" cy="228600"/>
                          </a:xfrm>
                          <a:prstGeom prst="rect">
                            <a:avLst/>
                          </a:prstGeom>
                          <a:solidFill>
                            <a:srgbClr val="FFFFFF">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31DE" w:rsidRPr="00281E8E" w:rsidRDefault="005D31DE" w:rsidP="005D31DE">
                              <w:pPr>
                                <w:rPr>
                                  <w:rFonts w:ascii="標楷體" w:eastAsia="標楷體" w:hAnsi="標楷體"/>
                                  <w:sz w:val="20"/>
                                  <w:szCs w:val="20"/>
                                </w:rPr>
                              </w:pPr>
                            </w:p>
                          </w:txbxContent>
                        </wps:txbx>
                        <wps:bodyPr rot="0" vert="horz" wrap="square" lIns="0" tIns="0" rIns="0" bIns="0" anchor="t" anchorCtr="0" upright="1">
                          <a:noAutofit/>
                        </wps:bodyPr>
                      </wps:wsp>
                      <wps:wsp>
                        <wps:cNvPr id="11" name="Rectangle 69"/>
                        <wps:cNvSpPr>
                          <a:spLocks noChangeArrowheads="1"/>
                        </wps:cNvSpPr>
                        <wps:spPr bwMode="auto">
                          <a:xfrm>
                            <a:off x="2133600" y="727710"/>
                            <a:ext cx="1104900" cy="228600"/>
                          </a:xfrm>
                          <a:prstGeom prst="rect">
                            <a:avLst/>
                          </a:prstGeom>
                          <a:solidFill>
                            <a:srgbClr val="FFFFFF">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31DE" w:rsidRPr="00281E8E" w:rsidRDefault="005D31DE" w:rsidP="005D31DE">
                              <w:pPr>
                                <w:jc w:val="center"/>
                                <w:rPr>
                                  <w:rFonts w:ascii="標楷體" w:eastAsia="標楷體" w:hAnsi="標楷體"/>
                                  <w:sz w:val="20"/>
                                  <w:szCs w:val="20"/>
                                </w:rPr>
                              </w:pPr>
                            </w:p>
                          </w:txbxContent>
                        </wps:txbx>
                        <wps:bodyPr rot="0" vert="horz" wrap="square" lIns="0" tIns="0" rIns="0" bIns="0" anchor="t" anchorCtr="0" upright="1">
                          <a:noAutofit/>
                        </wps:bodyPr>
                      </wps:wsp>
                    </wpc:wpc>
                  </a:graphicData>
                </a:graphic>
              </wp:inline>
            </w:drawing>
          </mc:Choice>
          <mc:Fallback>
            <w:pict>
              <v:group id="畫布 57" o:spid="_x0000_s1047" editas="canvas" style="width:414pt;height:76.7pt;mso-position-horizontal-relative:char;mso-position-vertical-relative:line" coordsize="52578,9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">
                <v:shape id="_x0000_s1048" type="#_x0000_t75" style="position:absolute;width:52578;height:9740;visibility:visible;mso-wrap-style:square">
                  <v:fill o:detectmouseclick="t"/>
                  <v:path o:connecttype="none"/>
                </v:shape>
                <v:rect id="Rectangle 59" o:spid="_x0000_s1049" style="position:absolute;left:4572;top:1143;width:10668;height:2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5D31DE" w:rsidRPr="00281E8E" w:rsidRDefault="005D31DE" w:rsidP="005D31DE">
                        <w:pPr>
                          <w:jc w:val="center"/>
                          <w:rPr>
                            <w:rFonts w:ascii="標楷體" w:eastAsia="標楷體" w:hAnsi="標楷體"/>
                          </w:rPr>
                        </w:pPr>
                      </w:p>
                    </w:txbxContent>
                  </v:textbox>
                </v:rect>
                <v:rect id="Rectangle 60" o:spid="_x0000_s1050" style="position:absolute;left:21336;top:1143;width:10668;height:2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5D31DE" w:rsidRPr="00281E8E" w:rsidRDefault="005D31DE" w:rsidP="005D31DE">
                        <w:pPr>
                          <w:jc w:val="center"/>
                          <w:rPr>
                            <w:rFonts w:ascii="標楷體" w:eastAsia="標楷體" w:hAnsi="標楷體"/>
                          </w:rPr>
                        </w:pPr>
                      </w:p>
                    </w:txbxContent>
                  </v:textbox>
                </v:rect>
                <v:rect id="Rectangle 61" o:spid="_x0000_s1051" style="position:absolute;left:38100;top:1143;width:10674;height:2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5D31DE" w:rsidRPr="00281E8E" w:rsidRDefault="005D31DE" w:rsidP="005D31DE">
                        <w:pPr>
                          <w:jc w:val="center"/>
                          <w:rPr>
                            <w:rFonts w:ascii="標楷體" w:eastAsia="標楷體" w:hAnsi="標楷體"/>
                          </w:rPr>
                        </w:pPr>
                      </w:p>
                    </w:txbxContent>
                  </v:textbox>
                </v:rect>
                <v:line id="Line 62" o:spid="_x0000_s1052" style="position:absolute;visibility:visible;mso-wrap-style:square" from="15240,2565" to="21336,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mkqDDAAAA2gAAAA8AAAAAAAAAAAAA&#10;AAAAoQIAAGRycy9kb3ducmV2LnhtbFBLBQYAAAAABAAEAPkAAACRAwAAAAA=&#10;">
                  <v:stroke endarrow="block"/>
                </v:line>
                <v:line id="Line 63" o:spid="_x0000_s1053" style="position:absolute;visibility:visible;mso-wrap-style:square" from="32004,2565" to="38100,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qNzvDAAAA2gAAAA8AAAAAAAAAAAAA&#10;AAAAoQIAAGRycy9kb3ducmV2LnhtbFBLBQYAAAAABAAEAPkAAACRAwAAAAA=&#10;">
                  <v:stroke endarrow="block"/>
                </v:line>
                <v:line id="Line 64" o:spid="_x0000_s1054" style="position:absolute;flip:x;visibility:visible;mso-wrap-style:square" from="43434,3987" to="43503,6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XbY8QAAADaAAAADwAAAGRycy9kb3ducmV2LnhtbESPQWsCMRSE74L/IbxCL6LZliK6NYoU&#10;hB68VGXF2+vmdbPs5mVNom7/fVMQPA4z8w2zWPW2FVfyoXas4GWSgSAuna65UnDYb8YzECEia2wd&#10;k4JfCrBaDgcLzLW78Rddd7ESCcIhRwUmxi6XMpSGLIaJ64iT9+O8xZikr6T2eEtw28rXLJtKizWn&#10;BYMdfRgqm93FKpCz7ejs199vTdEcj3NTlEV32ir1/NSv30FE6uMjfG9/agVT+L+Sb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tdtjxAAAANoAAAAPAAAAAAAAAAAA&#10;AAAAAKECAABkcnMvZG93bnJldi54bWxQSwUGAAAAAAQABAD5AAAAkgMAAAAA&#10;"/>
                <v:line id="Line 65" o:spid="_x0000_s1055" style="position:absolute;flip:x;visibility:visible;mso-wrap-style:square" from="9906,6927" to="43434,6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MUAAADaAAAADwAAAGRycy9kb3ducmV2LnhtbESPQWsCMRSE7wX/Q3hCL6VmLaXa1Sgi&#10;CB68VGWlt9fNc7Ps5mVNom7/fVMo9DjMzDfMfNnbVtzIh9qxgvEoA0FcOl1zpeB42DxPQYSIrLF1&#10;TAq+KcByMXiYY67dnT/oto+VSBAOOSowMXa5lKE0ZDGMXEecvLPzFmOSvpLa4z3BbStfsuxNWqw5&#10;LRjsaG2obPZXq0BOd08Xv/p6bYrmdHo3RVl0nzulHof9agYiUh//w3/trVYwg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MUAAADaAAAADwAAAAAAAAAA&#10;AAAAAAChAgAAZHJzL2Rvd25yZXYueG1sUEsFBgAAAAAEAAQA+QAAAJMDAAAAAA==&#10;"/>
                <v:line id="Line 66" o:spid="_x0000_s1056" style="position:absolute;flip:x;visibility:visible;mso-wrap-style:square" from="9906,4013" to="9975,6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y9lL8AAADaAAAADwAAAGRycy9kb3ducmV2LnhtbERPz2uDMBS+D/o/hFfYZdS4MkaxpqUU&#10;BqOn6rb7wzyj1LyIydT61y+Hwo4f3+/8ONtOjDT41rGC1yQFQVw53bJR8P31sdmB8AFZY+eYFNzJ&#10;w/Gwesox027igsYyGBFD2GeooAmhz6T0VUMWfeJ64sjVbrAYIhyM1ANOMdx2cpum79Jiy7GhwZ7O&#10;DVW38tcq2L4sszdVXeyWcblc3WTefuqTUs/r+bQHEWgO/+KH+1MriFvjlXgD5OE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iy9lL8AAADaAAAADwAAAAAAAAAAAAAAAACh&#10;AgAAZHJzL2Rvd25yZXYueG1sUEsFBgAAAAAEAAQA+QAAAI0DAAAAAA==&#10;">
                  <v:stroke startarrow="block"/>
                </v:line>
                <v:rect id="Rectangle 67" o:spid="_x0000_s1057" style="position:absolute;left:16764;width:3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XQtcUA&#10;AADaAAAADwAAAGRycy9kb3ducmV2LnhtbESPQWvCQBSE7wX/w/KEXkrd1ELR6CZIg6WCiCbtobdH&#10;9pkEs29DdtX4791CocdhZr5hlulgWnGh3jWWFbxMIhDEpdUNVwq+ivXzDITzyBpby6TgRg7SZPSw&#10;xFjbKx/okvtKBAi7GBXU3nexlK6syaCb2I44eEfbG/RB9pXUPV4D3LRyGkVv0mDDYaHGjt5rKk/5&#10;2Sj42L5mTzLPb37/871rt9l5kxWk1ON4WC1AeBr8f/iv/akVzOH3SrgBMr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dC1xQAAANoAAAAPAAAAAAAAAAAAAAAAAJgCAABkcnMv&#10;ZG93bnJldi54bWxQSwUGAAAAAAQABAD1AAAAigMAAAAA&#10;" stroked="f">
                  <v:fill opacity="58853f"/>
                  <v:textbox inset="0,0,0,0">
                    <w:txbxContent>
                      <w:p w:rsidR="005D31DE" w:rsidRPr="00281E8E" w:rsidRDefault="005D31DE" w:rsidP="005D31DE">
                        <w:pPr>
                          <w:rPr>
                            <w:rFonts w:ascii="標楷體" w:eastAsia="標楷體" w:hAnsi="標楷體"/>
                            <w:sz w:val="20"/>
                            <w:szCs w:val="20"/>
                          </w:rPr>
                        </w:pPr>
                      </w:p>
                    </w:txbxContent>
                  </v:textbox>
                </v:rect>
                <v:rect id="Rectangle 68" o:spid="_x0000_s1058" style="position:absolute;left:33528;top:69;width:3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ZbBMUA&#10;AADbAAAADwAAAGRycy9kb3ducmV2LnhtbESPQWvCQBCF7wX/wzJCL6KbtiAluoo0KC1IsVEP3obs&#10;mASzsyG7avz3nUOhtxnem/e+mS9716gbdaH2bOBlkoAiLrytuTRw2K/H76BCRLbYeCYDDwqwXAye&#10;5phaf+cfuuWxVBLCIUUDVYxtqnUoKnIYJr4lFu3sO4dR1q7UtsO7hLtGvybJVDusWRoqbOmjouKS&#10;X52BzfYtG+k8f8Td6fjdbLPrV7YnY56H/WoGKlIf/81/159W8IVefpEB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llsExQAAANsAAAAPAAAAAAAAAAAAAAAAAJgCAABkcnMv&#10;ZG93bnJldi54bWxQSwUGAAAAAAQABAD1AAAAigMAAAAA&#10;" stroked="f">
                  <v:fill opacity="58853f"/>
                  <v:textbox inset="0,0,0,0">
                    <w:txbxContent>
                      <w:p w:rsidR="005D31DE" w:rsidRPr="00281E8E" w:rsidRDefault="005D31DE" w:rsidP="005D31DE">
                        <w:pPr>
                          <w:rPr>
                            <w:rFonts w:ascii="標楷體" w:eastAsia="標楷體" w:hAnsi="標楷體"/>
                            <w:sz w:val="20"/>
                            <w:szCs w:val="20"/>
                          </w:rPr>
                        </w:pPr>
                      </w:p>
                    </w:txbxContent>
                  </v:textbox>
                </v:rect>
                <v:rect id="Rectangle 69" o:spid="_x0000_s1059" style="position:absolute;left:21336;top:7277;width:1104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r+n8IA&#10;AADbAAAADwAAAGRycy9kb3ducmV2LnhtbERPTYvCMBC9L/gfwgheZE1VWKRrFLEoCrJo3T14G5qx&#10;LTaT0kSt/94Iwt7m8T5nOm9NJW7UuNKyguEgAkGcWV1yruD3uPqcgHAeWWNlmRQ8yMF81vmYYqzt&#10;nQ90S30uQgi7GBUU3texlC4ryKAb2Jo4cGfbGPQBNrnUDd5DuKnkKIq+pMGSQ0OBNS0Lyi7p1ShY&#10;78ZJX6bpw+9Pfz/VLrlukyMp1eu2i28Qnlr/L367NzrMH8Lrl3C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2v6fwgAAANsAAAAPAAAAAAAAAAAAAAAAAJgCAABkcnMvZG93&#10;bnJldi54bWxQSwUGAAAAAAQABAD1AAAAhwMAAAAA&#10;" stroked="f">
                  <v:fill opacity="58853f"/>
                  <v:textbox inset="0,0,0,0">
                    <w:txbxContent>
                      <w:p w:rsidR="005D31DE" w:rsidRPr="00281E8E" w:rsidRDefault="005D31DE" w:rsidP="005D31DE">
                        <w:pPr>
                          <w:jc w:val="center"/>
                          <w:rPr>
                            <w:rFonts w:ascii="標楷體" w:eastAsia="標楷體" w:hAnsi="標楷體"/>
                            <w:sz w:val="20"/>
                            <w:szCs w:val="20"/>
                          </w:rPr>
                        </w:pPr>
                      </w:p>
                    </w:txbxContent>
                  </v:textbox>
                </v:rect>
                <w10:anchorlock/>
              </v:group>
            </w:pict>
          </mc:Fallback>
        </mc:AlternateContent>
      </w:r>
    </w:p>
    <w:p w:rsidR="005D31DE" w:rsidRPr="00BE139C" w:rsidRDefault="005D31DE" w:rsidP="005D31DE">
      <w:pPr>
        <w:jc w:val="center"/>
        <w:rPr>
          <w:rFonts w:eastAsia="標楷體"/>
          <w:b/>
          <w:noProof/>
        </w:rPr>
      </w:pPr>
      <w:r w:rsidRPr="00BE139C">
        <w:rPr>
          <w:rFonts w:eastAsia="標楷體" w:hAnsi="標楷體"/>
          <w:b/>
          <w:noProof/>
        </w:rPr>
        <w:t>圖</w:t>
      </w:r>
      <w:r w:rsidRPr="00BE139C">
        <w:rPr>
          <w:rFonts w:eastAsia="標楷體"/>
          <w:b/>
          <w:noProof/>
        </w:rPr>
        <w:t xml:space="preserve">1  </w:t>
      </w:r>
      <w:r>
        <w:rPr>
          <w:rFonts w:eastAsia="標楷體" w:hAnsi="標楷體" w:hint="eastAsia"/>
          <w:noProof/>
        </w:rPr>
        <w:t>航空公司營運活動循環</w:t>
      </w:r>
    </w:p>
    <w:p w:rsidR="005D31DE" w:rsidRPr="00B918BE" w:rsidRDefault="005D31DE" w:rsidP="005D31DE">
      <w:pPr>
        <w:jc w:val="center"/>
        <w:rPr>
          <w:i/>
        </w:rPr>
      </w:pPr>
      <w:r w:rsidRPr="00B918BE">
        <w:rPr>
          <w:rFonts w:eastAsia="標楷體" w:hAnsi="標楷體"/>
          <w:b/>
          <w:noProof/>
        </w:rPr>
        <w:t>資料來源</w:t>
      </w:r>
      <w:r w:rsidRPr="00B918BE">
        <w:rPr>
          <w:rFonts w:eastAsia="標楷體" w:hAnsi="標楷體"/>
          <w:noProof/>
        </w:rPr>
        <w:t>：</w:t>
      </w:r>
      <w:r w:rsidRPr="00B918BE">
        <w:rPr>
          <w:kern w:val="0"/>
        </w:rPr>
        <w:t>Feng</w:t>
      </w:r>
      <w:r>
        <w:rPr>
          <w:rFonts w:hint="eastAsia"/>
          <w:kern w:val="0"/>
        </w:rPr>
        <w:t xml:space="preserve"> and </w:t>
      </w:r>
      <w:r w:rsidRPr="00B918BE">
        <w:rPr>
          <w:kern w:val="0"/>
        </w:rPr>
        <w:t xml:space="preserve">Wang </w:t>
      </w:r>
      <w:r w:rsidRPr="00B918BE">
        <w:rPr>
          <w:rFonts w:hint="eastAsia"/>
          <w:kern w:val="0"/>
        </w:rPr>
        <w:t>(</w:t>
      </w:r>
      <w:r w:rsidRPr="00B918BE">
        <w:rPr>
          <w:kern w:val="0"/>
        </w:rPr>
        <w:t>2000</w:t>
      </w:r>
      <w:r w:rsidRPr="00B918BE">
        <w:rPr>
          <w:rFonts w:hint="eastAsia"/>
          <w:kern w:val="0"/>
        </w:rPr>
        <w:t>)</w:t>
      </w:r>
      <w:r>
        <w:rPr>
          <w:rFonts w:hint="eastAsia"/>
          <w:kern w:val="0"/>
        </w:rPr>
        <w:t>, p.</w:t>
      </w:r>
      <w:r w:rsidRPr="003B2A76">
        <w:rPr>
          <w:rFonts w:hint="eastAsia"/>
          <w:kern w:val="0"/>
        </w:rPr>
        <w:t xml:space="preserve"> </w:t>
      </w:r>
      <w:r>
        <w:rPr>
          <w:rFonts w:hint="eastAsia"/>
          <w:kern w:val="0"/>
        </w:rPr>
        <w:t>134</w:t>
      </w:r>
      <w:r w:rsidRPr="00B918BE">
        <w:rPr>
          <w:rFonts w:hint="eastAsia"/>
          <w:kern w:val="0"/>
        </w:rPr>
        <w:t>.</w:t>
      </w:r>
    </w:p>
    <w:p w:rsidR="005D31DE" w:rsidRPr="003277DC" w:rsidRDefault="005D31DE" w:rsidP="005D31DE">
      <w:pPr>
        <w:spacing w:beforeLines="50" w:before="180"/>
        <w:ind w:left="480" w:hangingChars="200" w:hanging="480"/>
        <w:jc w:val="both"/>
        <w:rPr>
          <w:rFonts w:eastAsia="標楷體"/>
        </w:rPr>
      </w:pPr>
      <w:r w:rsidRPr="00BE139C">
        <w:rPr>
          <w:rFonts w:eastAsia="標楷體" w:hAnsi="標楷體"/>
          <w:b/>
        </w:rPr>
        <w:t>五、參考文獻：</w:t>
      </w:r>
      <w:r w:rsidRPr="00FE4495">
        <w:rPr>
          <w:rFonts w:eastAsia="標楷體" w:hAnsi="標楷體" w:hint="eastAsia"/>
        </w:rPr>
        <w:t>以下內容</w:t>
      </w:r>
      <w:r>
        <w:rPr>
          <w:rFonts w:eastAsia="標楷體" w:hAnsi="標楷體" w:hint="eastAsia"/>
        </w:rPr>
        <w:t>大部分參考林天</w:t>
      </w:r>
      <w:r w:rsidRPr="0026187B">
        <w:rPr>
          <w:rFonts w:eastAsia="標楷體" w:hAnsi="標楷體" w:hint="eastAsia"/>
        </w:rPr>
        <w:t>佑</w:t>
      </w:r>
      <w:r w:rsidRPr="0026187B">
        <w:rPr>
          <w:rFonts w:eastAsia="標楷體" w:hAnsi="標楷體" w:hint="eastAsia"/>
        </w:rPr>
        <w:t>(2010</w:t>
      </w:r>
      <w:r w:rsidRPr="00FC759F">
        <w:rPr>
          <w:rFonts w:eastAsia="標楷體" w:hAnsi="標楷體" w:hint="eastAsia"/>
        </w:rPr>
        <w:t>)</w:t>
      </w:r>
      <w:r w:rsidRPr="00FC759F">
        <w:rPr>
          <w:rFonts w:eastAsia="標楷體" w:hAnsi="標楷體" w:hint="eastAsia"/>
        </w:rPr>
        <w:t>，「</w:t>
      </w:r>
      <w:r w:rsidRPr="00FC759F">
        <w:rPr>
          <w:rFonts w:eastAsia="標楷體"/>
        </w:rPr>
        <w:t>APA</w:t>
      </w:r>
      <w:r w:rsidRPr="00FC759F">
        <w:rPr>
          <w:rFonts w:eastAsia="標楷體" w:hAnsi="標楷體"/>
        </w:rPr>
        <w:t>格式第六版</w:t>
      </w:r>
      <w:r w:rsidRPr="00C15BF8">
        <w:rPr>
          <w:rFonts w:ascii="標楷體" w:eastAsia="標楷體" w:hAnsi="標楷體" w:hint="eastAsia"/>
        </w:rPr>
        <w:t>」</w:t>
      </w:r>
      <w:r>
        <w:rPr>
          <w:rFonts w:ascii="標楷體" w:eastAsia="標楷體" w:hAnsi="標楷體" w:hint="eastAsia"/>
        </w:rPr>
        <w:t>，</w:t>
      </w:r>
      <w:smartTag w:uri="urn:schemas-microsoft-com:office:smarttags" w:element="chsdate">
        <w:smartTagPr>
          <w:attr w:name="Year" w:val="2011"/>
          <w:attr w:name="Month" w:val="7"/>
          <w:attr w:name="Day" w:val="19"/>
          <w:attr w:name="IsLunarDate" w:val="False"/>
          <w:attr w:name="IsROCDate" w:val="False"/>
        </w:smartTagPr>
        <w:r w:rsidRPr="0026187B">
          <w:rPr>
            <w:rFonts w:eastAsia="標楷體"/>
          </w:rPr>
          <w:t>2011</w:t>
        </w:r>
        <w:r w:rsidRPr="0026187B">
          <w:rPr>
            <w:rFonts w:eastAsia="標楷體" w:hAnsi="標楷體"/>
          </w:rPr>
          <w:t>年</w:t>
        </w:r>
        <w:r w:rsidRPr="0026187B">
          <w:rPr>
            <w:rFonts w:eastAsia="標楷體"/>
          </w:rPr>
          <w:t>7</w:t>
        </w:r>
        <w:r w:rsidRPr="0026187B">
          <w:rPr>
            <w:rFonts w:eastAsia="標楷體" w:hAnsi="標楷體"/>
          </w:rPr>
          <w:t>月</w:t>
        </w:r>
        <w:r w:rsidRPr="0026187B">
          <w:rPr>
            <w:rFonts w:eastAsia="標楷體"/>
          </w:rPr>
          <w:t>19</w:t>
        </w:r>
        <w:r w:rsidRPr="0026187B">
          <w:rPr>
            <w:rFonts w:eastAsia="標楷體" w:hAnsi="標楷體"/>
          </w:rPr>
          <w:t>日</w:t>
        </w:r>
      </w:smartTag>
      <w:r w:rsidRPr="0026187B">
        <w:rPr>
          <w:rFonts w:eastAsia="標楷體" w:hAnsi="標楷體"/>
        </w:rPr>
        <w:t>，取自：</w:t>
      </w:r>
      <w:hyperlink r:id="rId21" w:history="1">
        <w:r w:rsidRPr="0026187B">
          <w:rPr>
            <w:rStyle w:val="a3"/>
            <w:rFonts w:eastAsia="標楷體"/>
          </w:rPr>
          <w:t>http://web.ed.ntnu.edu.tw/~minfei/APA6th.pdf</w:t>
        </w:r>
      </w:hyperlink>
      <w:r>
        <w:rPr>
          <w:rFonts w:eastAsia="標楷體" w:hint="eastAsia"/>
        </w:rPr>
        <w:t>。</w:t>
      </w:r>
    </w:p>
    <w:p w:rsidR="005D31DE" w:rsidRPr="00BE139C" w:rsidRDefault="005D31DE" w:rsidP="005D31DE">
      <w:pPr>
        <w:spacing w:beforeLines="50" w:before="180"/>
        <w:ind w:leftChars="200" w:left="720" w:hangingChars="100" w:hanging="240"/>
        <w:jc w:val="both"/>
        <w:rPr>
          <w:rFonts w:eastAsia="標楷體"/>
          <w:b/>
        </w:rPr>
      </w:pPr>
      <w:r w:rsidRPr="00BE139C">
        <w:rPr>
          <w:rFonts w:eastAsia="標楷體"/>
          <w:b/>
        </w:rPr>
        <w:t xml:space="preserve">1. </w:t>
      </w:r>
      <w:r w:rsidRPr="00BE139C">
        <w:rPr>
          <w:rFonts w:eastAsia="標楷體" w:hAnsi="標楷體"/>
          <w:b/>
          <w:u w:val="single"/>
        </w:rPr>
        <w:t>參考文獻標題</w:t>
      </w:r>
      <w:r w:rsidRPr="00BE139C">
        <w:rPr>
          <w:rFonts w:eastAsia="標楷體" w:hAnsi="標楷體"/>
        </w:rPr>
        <w:t>：粗體，</w:t>
      </w:r>
      <w:r w:rsidRPr="003128FF">
        <w:rPr>
          <w:rFonts w:eastAsia="標楷體" w:hAnsi="標楷體"/>
        </w:rPr>
        <w:t>置中</w:t>
      </w:r>
      <w:r w:rsidRPr="00BE139C">
        <w:rPr>
          <w:rFonts w:eastAsia="標楷體" w:hAnsi="標楷體"/>
        </w:rPr>
        <w:t>，字體大小</w:t>
      </w:r>
      <w:r w:rsidRPr="00BE139C">
        <w:rPr>
          <w:rFonts w:eastAsia="標楷體"/>
        </w:rPr>
        <w:t>16 pt</w:t>
      </w:r>
      <w:r w:rsidRPr="00BE139C">
        <w:rPr>
          <w:rFonts w:eastAsia="標楷體" w:hAnsi="標楷體"/>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t xml:space="preserve">2. </w:t>
      </w:r>
      <w:r w:rsidRPr="00BE139C">
        <w:rPr>
          <w:rFonts w:eastAsia="標楷體" w:hAnsi="標楷體"/>
          <w:b/>
          <w:u w:val="single"/>
        </w:rPr>
        <w:t>參考文獻</w:t>
      </w:r>
      <w:r w:rsidRPr="00BE139C">
        <w:rPr>
          <w:rFonts w:eastAsia="標楷體" w:hAnsi="標楷體"/>
        </w:rPr>
        <w:t>：參考文獻請將中文列於前，英文列於後，中文按姓名筆劃，英文按字母次序排列。</w:t>
      </w:r>
      <w:r w:rsidRPr="008E46D1">
        <w:rPr>
          <w:rFonts w:eastAsia="標楷體" w:hAnsi="標楷體" w:hint="eastAsia"/>
        </w:rPr>
        <w:t>凸排</w:t>
      </w:r>
      <w:r w:rsidRPr="008E46D1">
        <w:rPr>
          <w:rFonts w:eastAsia="標楷體" w:hAnsi="標楷體" w:hint="eastAsia"/>
        </w:rPr>
        <w:t>2</w:t>
      </w:r>
      <w:r w:rsidRPr="008E46D1">
        <w:rPr>
          <w:rFonts w:eastAsia="標楷體" w:hAnsi="標楷體" w:hint="eastAsia"/>
        </w:rPr>
        <w:t>字元</w:t>
      </w:r>
      <w:r w:rsidRPr="008E46D1">
        <w:rPr>
          <w:rFonts w:eastAsia="標楷體" w:hAnsi="標楷體"/>
        </w:rPr>
        <w:t>，</w:t>
      </w:r>
      <w:r w:rsidRPr="00BE139C">
        <w:rPr>
          <w:rFonts w:eastAsia="標楷體" w:hAnsi="標楷體"/>
        </w:rPr>
        <w:t>左右對齊</w:t>
      </w:r>
      <w:r w:rsidRPr="007D66B3">
        <w:rPr>
          <w:rFonts w:eastAsia="標楷體" w:hAnsi="標楷體"/>
          <w:sz w:val="20"/>
          <w:szCs w:val="20"/>
        </w:rPr>
        <w:t>。</w:t>
      </w:r>
      <w:r w:rsidRPr="00BE139C">
        <w:rPr>
          <w:rFonts w:eastAsia="標楷體" w:hAnsi="標楷體"/>
        </w:rPr>
        <w:t>字體大小</w:t>
      </w:r>
      <w:r w:rsidRPr="00BE139C">
        <w:rPr>
          <w:rFonts w:eastAsia="標楷體"/>
        </w:rPr>
        <w:t>12 pt</w:t>
      </w:r>
      <w:r w:rsidRPr="00BE139C">
        <w:rPr>
          <w:rFonts w:eastAsia="標楷體" w:hAnsi="標楷體"/>
        </w:rPr>
        <w:t>。</w:t>
      </w:r>
      <w:r w:rsidRPr="00FD1733">
        <w:rPr>
          <w:rFonts w:eastAsia="標楷體" w:hAnsi="標楷體" w:hint="eastAsia"/>
          <w:b/>
          <w:color w:val="0000FF"/>
        </w:rPr>
        <w:t>年代</w:t>
      </w:r>
      <w:r w:rsidRPr="00FB39CC">
        <w:rPr>
          <w:rFonts w:eastAsia="標楷體" w:hAnsi="標楷體" w:hint="eastAsia"/>
          <w:b/>
          <w:color w:val="0000FF"/>
        </w:rPr>
        <w:t>皆以西元表示</w:t>
      </w:r>
      <w:r>
        <w:rPr>
          <w:rFonts w:eastAsia="標楷體" w:hAnsi="標楷體" w:hint="eastAsia"/>
        </w:rPr>
        <w:t>。請</w:t>
      </w:r>
      <w:r w:rsidRPr="00C44513">
        <w:rPr>
          <w:rFonts w:eastAsia="標楷體" w:hAnsi="標楷體"/>
        </w:rPr>
        <w:t>以</w:t>
      </w:r>
      <w:r w:rsidRPr="00C44513">
        <w:rPr>
          <w:rFonts w:eastAsia="標楷體" w:hAnsi="標楷體" w:hint="eastAsia"/>
        </w:rPr>
        <w:t>美國心理學會</w:t>
      </w:r>
      <w:r w:rsidRPr="00C44513">
        <w:rPr>
          <w:rFonts w:eastAsia="標楷體" w:hAnsi="標楷體"/>
        </w:rPr>
        <w:t>(American Psychological Association</w:t>
      </w:r>
      <w:r>
        <w:rPr>
          <w:rFonts w:eastAsia="標楷體" w:hAnsi="標楷體" w:hint="eastAsia"/>
        </w:rPr>
        <w:t>, APA</w:t>
      </w:r>
      <w:r w:rsidRPr="00C44513">
        <w:rPr>
          <w:rFonts w:eastAsia="標楷體" w:hAnsi="標楷體"/>
        </w:rPr>
        <w:t>)</w:t>
      </w:r>
      <w:r w:rsidRPr="00C44513">
        <w:rPr>
          <w:rFonts w:eastAsia="標楷體" w:hAnsi="標楷體" w:hint="eastAsia"/>
        </w:rPr>
        <w:t>所發行的出版手冊（</w:t>
      </w:r>
      <w:r w:rsidRPr="00C44513">
        <w:rPr>
          <w:rFonts w:eastAsia="標楷體" w:hAnsi="標楷體"/>
        </w:rPr>
        <w:t>Publication Manual</w:t>
      </w:r>
      <w:r w:rsidRPr="00C44513">
        <w:rPr>
          <w:rFonts w:eastAsia="標楷體" w:hAnsi="標楷體" w:hint="eastAsia"/>
        </w:rPr>
        <w:t>）有關論文寫作的格式為準。</w:t>
      </w:r>
      <w:r w:rsidRPr="00BE139C">
        <w:rPr>
          <w:rFonts w:eastAsia="標楷體" w:hAnsi="標楷體"/>
        </w:rPr>
        <w:t>常用格式如下</w:t>
      </w:r>
      <w:r>
        <w:rPr>
          <w:rFonts w:eastAsia="標楷體" w:hAnsi="標楷體" w:hint="eastAsia"/>
        </w:rPr>
        <w:t>：</w:t>
      </w:r>
    </w:p>
    <w:p w:rsidR="005D31DE" w:rsidRPr="00BE139C" w:rsidRDefault="005D31DE" w:rsidP="005D31DE">
      <w:pPr>
        <w:ind w:leftChars="300" w:left="960" w:hangingChars="100" w:hanging="240"/>
        <w:jc w:val="both"/>
        <w:rPr>
          <w:rFonts w:eastAsia="標楷體"/>
        </w:rPr>
      </w:pPr>
      <w:r w:rsidRPr="00BE139C">
        <w:rPr>
          <w:rFonts w:eastAsia="標楷體"/>
        </w:rPr>
        <w:t>(1)</w:t>
      </w:r>
      <w:r w:rsidRPr="00BE139C">
        <w:rPr>
          <w:rFonts w:eastAsia="標楷體" w:hAnsi="標楷體"/>
          <w:u w:val="single"/>
        </w:rPr>
        <w:t>期刊</w:t>
      </w:r>
      <w:r w:rsidRPr="00BE139C">
        <w:rPr>
          <w:rFonts w:eastAsia="標楷體" w:hAnsi="標楷體"/>
        </w:rPr>
        <w:t>：</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中文期刊格式：</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Fonts w:ascii="Times New Roman" w:hAnsi="標楷體"/>
          <w:sz w:val="24"/>
          <w:szCs w:val="24"/>
          <w:highlight w:val="lightGray"/>
        </w:rPr>
        <w:t>作者（年）。文章名稱。</w:t>
      </w:r>
      <w:r w:rsidRPr="001F6970">
        <w:rPr>
          <w:rFonts w:ascii="Times New Roman" w:hAnsi="標楷體"/>
          <w:i/>
          <w:sz w:val="24"/>
          <w:szCs w:val="24"/>
          <w:highlight w:val="lightGray"/>
        </w:rPr>
        <w:t>期刊名稱，期別</w:t>
      </w:r>
      <w:r w:rsidRPr="00BE139C">
        <w:rPr>
          <w:rFonts w:ascii="Times New Roman" w:hAnsi="標楷體"/>
          <w:sz w:val="24"/>
          <w:szCs w:val="24"/>
          <w:highlight w:val="lightGray"/>
        </w:rPr>
        <w:t>，碼別。</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kern w:val="0"/>
          <w:sz w:val="24"/>
          <w:szCs w:val="24"/>
        </w:rPr>
        <w:t>莊立民與段起祥（</w:t>
      </w:r>
      <w:r>
        <w:rPr>
          <w:rFonts w:ascii="Times New Roman" w:hAnsi="標楷體" w:hint="eastAsia"/>
          <w:kern w:val="0"/>
          <w:sz w:val="24"/>
          <w:szCs w:val="24"/>
        </w:rPr>
        <w:t>2006</w:t>
      </w:r>
      <w:r w:rsidRPr="00BE139C">
        <w:rPr>
          <w:rFonts w:ascii="Times New Roman" w:hAnsi="標楷體"/>
          <w:kern w:val="0"/>
          <w:sz w:val="24"/>
          <w:szCs w:val="24"/>
        </w:rPr>
        <w:t>）。臺灣服務業組織創新量表發展之研究，</w:t>
      </w:r>
      <w:r w:rsidRPr="001F6970">
        <w:rPr>
          <w:rFonts w:ascii="Times New Roman" w:hAnsi="標楷體"/>
          <w:i/>
          <w:kern w:val="0"/>
          <w:sz w:val="24"/>
          <w:szCs w:val="24"/>
        </w:rPr>
        <w:t>產業論壇，</w:t>
      </w:r>
      <w:r w:rsidRPr="001F6970">
        <w:rPr>
          <w:rFonts w:ascii="Times New Roman"/>
          <w:i/>
          <w:kern w:val="0"/>
          <w:sz w:val="24"/>
          <w:szCs w:val="24"/>
        </w:rPr>
        <w:t>8</w:t>
      </w:r>
      <w:r w:rsidRPr="00ED1F04">
        <w:rPr>
          <w:rFonts w:ascii="Times New Roman"/>
          <w:kern w:val="0"/>
          <w:sz w:val="24"/>
          <w:szCs w:val="24"/>
        </w:rPr>
        <w:t>(2)</w:t>
      </w:r>
      <w:r w:rsidRPr="00BE139C">
        <w:rPr>
          <w:rFonts w:ascii="Times New Roman" w:hAnsi="標楷體"/>
          <w:kern w:val="0"/>
          <w:sz w:val="24"/>
          <w:szCs w:val="24"/>
        </w:rPr>
        <w:t>，</w:t>
      </w:r>
      <w:r w:rsidRPr="00BE139C">
        <w:rPr>
          <w:rFonts w:ascii="Times New Roman"/>
          <w:kern w:val="0"/>
          <w:sz w:val="24"/>
          <w:szCs w:val="24"/>
        </w:rPr>
        <w:t>65-83</w:t>
      </w:r>
      <w:r w:rsidRPr="00BE139C">
        <w:rPr>
          <w:rFonts w:ascii="Times New Roman" w:hAnsi="標楷體"/>
          <w:kern w:val="0"/>
          <w:sz w:val="24"/>
          <w:szCs w:val="24"/>
        </w:rPr>
        <w:t>。</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英文期刊格式：</w:t>
      </w:r>
    </w:p>
    <w:p w:rsidR="005D31DE" w:rsidRPr="00BE139C" w:rsidRDefault="005D31DE" w:rsidP="005D31DE">
      <w:pPr>
        <w:pStyle w:val="a6"/>
        <w:spacing w:before="0" w:line="240" w:lineRule="auto"/>
        <w:ind w:leftChars="500" w:left="1200" w:firstLine="0"/>
        <w:rPr>
          <w:rFonts w:ascii="Times New Roman"/>
          <w:bCs/>
          <w:sz w:val="24"/>
          <w:szCs w:val="24"/>
        </w:rPr>
      </w:pPr>
      <w:r w:rsidRPr="00BE139C">
        <w:rPr>
          <w:rFonts w:ascii="Times New Roman"/>
          <w:sz w:val="24"/>
          <w:szCs w:val="24"/>
          <w:highlight w:val="lightGray"/>
        </w:rPr>
        <w:t>Author, A. A., Author, B. B., &amp; Author, C. C. (Year). Title of article</w:t>
      </w:r>
      <w:r w:rsidRPr="00BE139C">
        <w:rPr>
          <w:rFonts w:ascii="Times New Roman"/>
          <w:i/>
          <w:iCs/>
          <w:sz w:val="24"/>
          <w:szCs w:val="24"/>
          <w:highlight w:val="lightGray"/>
        </w:rPr>
        <w:t xml:space="preserve">. Title of Periodical, </w:t>
      </w:r>
      <w:r>
        <w:rPr>
          <w:rFonts w:ascii="Times New Roman" w:hint="eastAsia"/>
          <w:i/>
          <w:iCs/>
          <w:sz w:val="24"/>
          <w:szCs w:val="24"/>
          <w:highlight w:val="lightGray"/>
        </w:rPr>
        <w:t>volumn</w:t>
      </w:r>
      <w:r w:rsidRPr="00BE139C">
        <w:rPr>
          <w:rFonts w:ascii="Times New Roman"/>
          <w:sz w:val="24"/>
          <w:szCs w:val="24"/>
          <w:highlight w:val="lightGray"/>
        </w:rPr>
        <w:t>(</w:t>
      </w:r>
      <w:r>
        <w:rPr>
          <w:rFonts w:ascii="Times New Roman" w:hint="eastAsia"/>
          <w:sz w:val="24"/>
          <w:szCs w:val="24"/>
          <w:highlight w:val="lightGray"/>
        </w:rPr>
        <w:t>issue</w:t>
      </w:r>
      <w:r w:rsidRPr="00BE139C">
        <w:rPr>
          <w:rFonts w:ascii="Times New Roman"/>
          <w:sz w:val="24"/>
          <w:szCs w:val="24"/>
          <w:highlight w:val="lightGray"/>
        </w:rPr>
        <w:t xml:space="preserve">), </w:t>
      </w:r>
      <w:r>
        <w:rPr>
          <w:rFonts w:ascii="Times New Roman" w:hint="eastAsia"/>
          <w:sz w:val="24"/>
          <w:szCs w:val="24"/>
          <w:highlight w:val="lightGray"/>
        </w:rPr>
        <w:t>pages</w:t>
      </w:r>
      <w:r w:rsidRPr="00BE139C">
        <w:rPr>
          <w:rFonts w:ascii="Times New Roman"/>
          <w:sz w:val="24"/>
          <w:szCs w:val="24"/>
          <w:highlight w:val="lightGray"/>
        </w:rPr>
        <w:t>.</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Fonts w:ascii="Times New Roman"/>
          <w:bCs/>
          <w:sz w:val="24"/>
          <w:szCs w:val="24"/>
        </w:rPr>
        <w:t>Drejer</w:t>
      </w:r>
      <w:r w:rsidRPr="00BE139C">
        <w:rPr>
          <w:rFonts w:ascii="Times New Roman"/>
          <w:kern w:val="0"/>
          <w:sz w:val="24"/>
          <w:szCs w:val="24"/>
        </w:rPr>
        <w:t xml:space="preserve">, </w:t>
      </w:r>
      <w:smartTag w:uri="urn:schemas-microsoft-com:office:smarttags" w:element="place">
        <w:r w:rsidRPr="00BE139C">
          <w:rPr>
            <w:rFonts w:ascii="Times New Roman"/>
            <w:kern w:val="0"/>
            <w:sz w:val="24"/>
            <w:szCs w:val="24"/>
          </w:rPr>
          <w:t>I.</w:t>
        </w:r>
      </w:smartTag>
      <w:r w:rsidRPr="00BE139C">
        <w:rPr>
          <w:rFonts w:ascii="Times New Roman"/>
          <w:kern w:val="0"/>
          <w:sz w:val="24"/>
          <w:szCs w:val="24"/>
        </w:rPr>
        <w:t xml:space="preserve"> (2004)</w:t>
      </w:r>
      <w:r>
        <w:rPr>
          <w:rFonts w:ascii="Times New Roman" w:hint="eastAsia"/>
          <w:kern w:val="0"/>
          <w:sz w:val="24"/>
          <w:szCs w:val="24"/>
        </w:rPr>
        <w:t>.</w:t>
      </w:r>
      <w:r w:rsidRPr="00BE139C">
        <w:rPr>
          <w:rFonts w:ascii="Times New Roman"/>
          <w:kern w:val="0"/>
          <w:sz w:val="24"/>
          <w:szCs w:val="24"/>
        </w:rPr>
        <w:t xml:space="preserve"> Identifying Innovation in Surveys of Services: A Schumpeterian Perspective. </w:t>
      </w:r>
      <w:r w:rsidRPr="00BE139C">
        <w:rPr>
          <w:rFonts w:ascii="Times New Roman"/>
          <w:i/>
          <w:kern w:val="0"/>
          <w:sz w:val="24"/>
          <w:szCs w:val="24"/>
        </w:rPr>
        <w:t>Research Policy, 33</w:t>
      </w:r>
      <w:r w:rsidRPr="00ED1F04">
        <w:rPr>
          <w:rFonts w:ascii="Times New Roman"/>
          <w:kern w:val="0"/>
          <w:sz w:val="24"/>
          <w:szCs w:val="24"/>
        </w:rPr>
        <w:t>(3)</w:t>
      </w:r>
      <w:r w:rsidRPr="00BE139C">
        <w:rPr>
          <w:rFonts w:ascii="Times New Roman"/>
          <w:kern w:val="0"/>
          <w:sz w:val="24"/>
          <w:szCs w:val="24"/>
        </w:rPr>
        <w:t>, 551-562.</w:t>
      </w:r>
    </w:p>
    <w:p w:rsidR="005D31DE" w:rsidRPr="00BE139C" w:rsidRDefault="005D31DE" w:rsidP="005D31DE">
      <w:pPr>
        <w:ind w:leftChars="300" w:left="960" w:hangingChars="100" w:hanging="240"/>
        <w:jc w:val="both"/>
        <w:rPr>
          <w:rFonts w:eastAsia="標楷體"/>
        </w:rPr>
      </w:pPr>
      <w:r w:rsidRPr="00BE139C">
        <w:rPr>
          <w:rFonts w:eastAsia="標楷體"/>
        </w:rPr>
        <w:t>(2)</w:t>
      </w:r>
      <w:r w:rsidRPr="00BE139C">
        <w:rPr>
          <w:rFonts w:eastAsia="標楷體" w:hAnsi="標楷體"/>
          <w:u w:val="single"/>
        </w:rPr>
        <w:t>書籍</w:t>
      </w:r>
      <w:r w:rsidRPr="00BE139C">
        <w:rPr>
          <w:rFonts w:eastAsia="標楷體" w:hAnsi="標楷體"/>
          <w:color w:val="000000"/>
          <w:kern w:val="0"/>
        </w:rPr>
        <w:t>：</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中文書籍格式：</w:t>
      </w:r>
    </w:p>
    <w:p w:rsidR="005D31DE" w:rsidRPr="00BE139C" w:rsidRDefault="005D31DE" w:rsidP="005D31DE">
      <w:pPr>
        <w:pStyle w:val="a6"/>
        <w:spacing w:before="0" w:line="240" w:lineRule="auto"/>
        <w:ind w:leftChars="500" w:left="1200" w:firstLine="0"/>
        <w:rPr>
          <w:rStyle w:val="apple-style-span"/>
          <w:rFonts w:ascii="Times New Roman"/>
          <w:color w:val="000000"/>
          <w:sz w:val="24"/>
          <w:szCs w:val="24"/>
        </w:rPr>
      </w:pPr>
      <w:r w:rsidRPr="00BE139C">
        <w:rPr>
          <w:rFonts w:ascii="Times New Roman" w:hAnsi="標楷體"/>
          <w:sz w:val="24"/>
          <w:szCs w:val="24"/>
          <w:highlight w:val="lightGray"/>
        </w:rPr>
        <w:t>作者（年代）。</w:t>
      </w:r>
      <w:r w:rsidRPr="001F6970">
        <w:rPr>
          <w:rFonts w:ascii="Times New Roman" w:hAnsi="標楷體"/>
          <w:i/>
          <w:sz w:val="24"/>
          <w:szCs w:val="24"/>
          <w:highlight w:val="lightGray"/>
        </w:rPr>
        <w:t>書名</w:t>
      </w:r>
      <w:r w:rsidRPr="00BE139C">
        <w:rPr>
          <w:rFonts w:ascii="Times New Roman" w:hAnsi="標楷體"/>
          <w:sz w:val="24"/>
          <w:szCs w:val="24"/>
          <w:highlight w:val="lightGray"/>
        </w:rPr>
        <w:t>。出版地點：出版商。</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Style w:val="apple-style-span"/>
          <w:rFonts w:ascii="Times New Roman" w:hAnsi="標楷體"/>
          <w:color w:val="000000"/>
          <w:sz w:val="24"/>
          <w:szCs w:val="24"/>
        </w:rPr>
        <w:t>吳松齡</w:t>
      </w:r>
      <w:r w:rsidRPr="00BE139C">
        <w:rPr>
          <w:rStyle w:val="apple-style-span"/>
          <w:rFonts w:ascii="Times New Roman"/>
          <w:color w:val="000000"/>
          <w:sz w:val="24"/>
          <w:szCs w:val="24"/>
        </w:rPr>
        <w:t>(</w:t>
      </w:r>
      <w:r>
        <w:rPr>
          <w:rStyle w:val="apple-style-span"/>
          <w:rFonts w:ascii="Times New Roman" w:hAnsi="標楷體" w:hint="eastAsia"/>
          <w:color w:val="000000"/>
          <w:sz w:val="24"/>
          <w:szCs w:val="24"/>
        </w:rPr>
        <w:t>2006</w:t>
      </w:r>
      <w:r w:rsidRPr="00BE139C">
        <w:rPr>
          <w:rStyle w:val="apple-style-span"/>
          <w:rFonts w:ascii="Times New Roman"/>
          <w:color w:val="000000"/>
          <w:sz w:val="24"/>
          <w:szCs w:val="24"/>
        </w:rPr>
        <w:t>)</w:t>
      </w:r>
      <w:r w:rsidRPr="00BE139C">
        <w:rPr>
          <w:rStyle w:val="apple-style-span"/>
          <w:rFonts w:ascii="Times New Roman" w:hAnsi="標楷體"/>
          <w:color w:val="000000"/>
          <w:sz w:val="24"/>
          <w:szCs w:val="24"/>
        </w:rPr>
        <w:t>。</w:t>
      </w:r>
      <w:r w:rsidRPr="001F6970">
        <w:rPr>
          <w:rStyle w:val="apple-style-span"/>
          <w:rFonts w:ascii="Times New Roman" w:hAnsi="標楷體"/>
          <w:i/>
          <w:color w:val="000000"/>
          <w:sz w:val="24"/>
          <w:szCs w:val="24"/>
        </w:rPr>
        <w:t>創新管理</w:t>
      </w:r>
      <w:r w:rsidRPr="00BE139C">
        <w:rPr>
          <w:rStyle w:val="apple-style-span"/>
          <w:rFonts w:ascii="Times New Roman" w:hAnsi="標楷體"/>
          <w:color w:val="000000"/>
          <w:sz w:val="24"/>
          <w:szCs w:val="24"/>
        </w:rPr>
        <w:t>。</w:t>
      </w:r>
      <w:r w:rsidRPr="00BE139C">
        <w:rPr>
          <w:rFonts w:ascii="Times New Roman" w:hAnsi="標楷體"/>
          <w:sz w:val="24"/>
          <w:szCs w:val="24"/>
        </w:rPr>
        <w:t>台北</w:t>
      </w:r>
      <w:r>
        <w:rPr>
          <w:rFonts w:ascii="Times New Roman" w:hAnsi="標楷體" w:hint="eastAsia"/>
          <w:sz w:val="24"/>
          <w:szCs w:val="24"/>
        </w:rPr>
        <w:t>市</w:t>
      </w:r>
      <w:r w:rsidRPr="00BE139C">
        <w:rPr>
          <w:rFonts w:ascii="Times New Roman" w:hAnsi="標楷體"/>
          <w:sz w:val="24"/>
          <w:szCs w:val="24"/>
        </w:rPr>
        <w:t>：五南</w:t>
      </w:r>
      <w:r w:rsidRPr="00BE139C">
        <w:rPr>
          <w:rStyle w:val="apple-style-span"/>
          <w:rFonts w:ascii="Times New Roman" w:hAnsi="標楷體"/>
          <w:color w:val="000000"/>
          <w:sz w:val="24"/>
          <w:szCs w:val="24"/>
        </w:rPr>
        <w:t>。</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英文格式：（美國以外之國家須註名出版地國別，美國之出版地均註明州別，如</w:t>
      </w:r>
      <w:r w:rsidRPr="00BE139C">
        <w:rPr>
          <w:rFonts w:eastAsia="標楷體"/>
        </w:rPr>
        <w:t>New York, NY</w:t>
      </w:r>
      <w:r w:rsidRPr="00BE139C">
        <w:rPr>
          <w:rFonts w:eastAsia="標楷體" w:hAnsi="標楷體"/>
        </w:rPr>
        <w:t>或</w:t>
      </w:r>
      <w:r w:rsidRPr="00BE139C">
        <w:rPr>
          <w:rFonts w:eastAsia="標楷體"/>
        </w:rPr>
        <w:t>Boston, MA</w:t>
      </w:r>
      <w:r w:rsidRPr="00BE139C">
        <w:rPr>
          <w:rFonts w:eastAsia="標楷體" w:hAnsi="標楷體"/>
        </w:rPr>
        <w:t>）</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sz w:val="24"/>
          <w:szCs w:val="24"/>
          <w:highlight w:val="lightGray"/>
        </w:rPr>
        <w:t xml:space="preserve">Author, A. A. (Year). </w:t>
      </w:r>
      <w:r w:rsidRPr="00BE139C">
        <w:rPr>
          <w:rFonts w:ascii="Times New Roman"/>
          <w:i/>
          <w:iCs/>
          <w:sz w:val="24"/>
          <w:szCs w:val="24"/>
          <w:highlight w:val="lightGray"/>
        </w:rPr>
        <w:t>Book title</w:t>
      </w:r>
      <w:r w:rsidRPr="001F0AC7">
        <w:rPr>
          <w:rFonts w:ascii="Times New Roman" w:hint="eastAsia"/>
          <w:iCs/>
          <w:sz w:val="24"/>
          <w:szCs w:val="24"/>
          <w:highlight w:val="lightGray"/>
        </w:rPr>
        <w:t xml:space="preserve"> (number ed.)</w:t>
      </w:r>
      <w:r w:rsidRPr="00BE139C">
        <w:rPr>
          <w:rFonts w:ascii="Times New Roman"/>
          <w:sz w:val="24"/>
          <w:szCs w:val="24"/>
          <w:highlight w:val="lightGray"/>
        </w:rPr>
        <w:t>. Location: Publisher.</w:t>
      </w:r>
    </w:p>
    <w:p w:rsidR="005D31DE" w:rsidRPr="00BE139C" w:rsidRDefault="005D31DE" w:rsidP="005D31DE">
      <w:pPr>
        <w:pStyle w:val="a6"/>
        <w:spacing w:before="0" w:line="240" w:lineRule="auto"/>
        <w:ind w:leftChars="500" w:left="1320" w:hangingChars="50" w:hanging="120"/>
        <w:rPr>
          <w:rFonts w:ascii="Times New Roman"/>
          <w:sz w:val="24"/>
          <w:szCs w:val="24"/>
        </w:rPr>
      </w:pPr>
      <w:r w:rsidRPr="00BE139C">
        <w:rPr>
          <w:rFonts w:ascii="Times New Roman"/>
          <w:sz w:val="24"/>
          <w:szCs w:val="24"/>
        </w:rPr>
        <w:t xml:space="preserve">Trott, P. (2008). </w:t>
      </w:r>
      <w:r w:rsidRPr="00BE139C">
        <w:rPr>
          <w:rFonts w:ascii="Times New Roman"/>
          <w:i/>
          <w:sz w:val="24"/>
          <w:szCs w:val="24"/>
        </w:rPr>
        <w:t>Innovation Management and New Product Development</w:t>
      </w:r>
      <w:r>
        <w:rPr>
          <w:rFonts w:ascii="Times New Roman" w:hint="eastAsia"/>
          <w:i/>
          <w:sz w:val="24"/>
          <w:szCs w:val="24"/>
        </w:rPr>
        <w:t xml:space="preserve"> </w:t>
      </w:r>
      <w:r w:rsidRPr="001F0AC7">
        <w:rPr>
          <w:rFonts w:ascii="Times New Roman" w:hint="eastAsia"/>
          <w:sz w:val="24"/>
          <w:szCs w:val="24"/>
        </w:rPr>
        <w:t>(4</w:t>
      </w:r>
      <w:r>
        <w:rPr>
          <w:rFonts w:ascii="Times New Roman" w:hint="eastAsia"/>
          <w:sz w:val="24"/>
          <w:szCs w:val="24"/>
        </w:rPr>
        <w:t>th</w:t>
      </w:r>
      <w:r w:rsidRPr="001F0AC7">
        <w:rPr>
          <w:rFonts w:ascii="Times New Roman" w:hint="eastAsia"/>
          <w:sz w:val="24"/>
          <w:szCs w:val="24"/>
        </w:rPr>
        <w:t xml:space="preserve"> ed.)</w:t>
      </w:r>
      <w:r w:rsidRPr="00BE139C">
        <w:rPr>
          <w:rFonts w:ascii="Times New Roman"/>
          <w:i/>
          <w:sz w:val="24"/>
          <w:szCs w:val="24"/>
        </w:rPr>
        <w:t>.</w:t>
      </w:r>
      <w:r w:rsidRPr="00BE139C">
        <w:rPr>
          <w:rFonts w:ascii="Times New Roman"/>
          <w:sz w:val="24"/>
          <w:szCs w:val="24"/>
        </w:rPr>
        <w:t xml:space="preserve"> </w:t>
      </w:r>
      <w:smartTag w:uri="urn:schemas-microsoft-com:office:smarttags" w:element="place">
        <w:smartTag w:uri="urn:schemas-microsoft-com:office:smarttags" w:element="City">
          <w:r w:rsidRPr="00BE139C">
            <w:rPr>
              <w:rFonts w:ascii="Times New Roman"/>
              <w:sz w:val="24"/>
              <w:szCs w:val="24"/>
            </w:rPr>
            <w:t>New York</w:t>
          </w:r>
        </w:smartTag>
        <w:r w:rsidRPr="00BE139C">
          <w:rPr>
            <w:rFonts w:ascii="Times New Roman"/>
            <w:sz w:val="24"/>
            <w:szCs w:val="24"/>
          </w:rPr>
          <w:t xml:space="preserve">, </w:t>
        </w:r>
        <w:smartTag w:uri="urn:schemas-microsoft-com:office:smarttags" w:element="State">
          <w:r w:rsidRPr="00BE139C">
            <w:rPr>
              <w:rFonts w:ascii="Times New Roman"/>
              <w:sz w:val="24"/>
              <w:szCs w:val="24"/>
            </w:rPr>
            <w:t>NY</w:t>
          </w:r>
        </w:smartTag>
      </w:smartTag>
      <w:r w:rsidRPr="00BE139C">
        <w:rPr>
          <w:rFonts w:ascii="Times New Roman"/>
          <w:sz w:val="24"/>
          <w:szCs w:val="24"/>
        </w:rPr>
        <w:t>: Pearson Education Limited.</w:t>
      </w:r>
    </w:p>
    <w:p w:rsidR="005D31DE" w:rsidRPr="00BE139C" w:rsidRDefault="005D31DE" w:rsidP="005D31DE">
      <w:pPr>
        <w:ind w:leftChars="300" w:left="960" w:hangingChars="100" w:hanging="240"/>
        <w:jc w:val="both"/>
        <w:rPr>
          <w:rFonts w:eastAsia="標楷體"/>
        </w:rPr>
      </w:pPr>
      <w:r w:rsidRPr="00BE139C">
        <w:rPr>
          <w:rFonts w:eastAsia="標楷體"/>
        </w:rPr>
        <w:t>(3)</w:t>
      </w:r>
      <w:r w:rsidRPr="00BE139C">
        <w:rPr>
          <w:rFonts w:eastAsia="標楷體" w:hAnsi="標楷體"/>
          <w:u w:val="single"/>
        </w:rPr>
        <w:t>學位論文</w:t>
      </w:r>
      <w:r w:rsidRPr="00BE139C">
        <w:rPr>
          <w:rFonts w:eastAsia="標楷體" w:hAnsi="標楷體"/>
          <w:color w:val="000000"/>
          <w:kern w:val="0"/>
        </w:rPr>
        <w:t>：</w:t>
      </w:r>
    </w:p>
    <w:p w:rsidR="005D31DE" w:rsidRPr="00350B59" w:rsidRDefault="005D31DE" w:rsidP="005D31DE">
      <w:pPr>
        <w:ind w:leftChars="425" w:left="1320" w:hangingChars="125" w:hanging="300"/>
        <w:jc w:val="both"/>
        <w:rPr>
          <w:rFonts w:eastAsia="標楷體" w:hAnsi="標楷體"/>
        </w:rPr>
      </w:pPr>
      <w:r w:rsidRPr="00BE139C">
        <w:rPr>
          <w:rFonts w:eastAsia="標楷體"/>
        </w:rPr>
        <w:lastRenderedPageBreak/>
        <w:t>a.</w:t>
      </w:r>
      <w:r w:rsidRPr="00BE139C">
        <w:rPr>
          <w:rFonts w:eastAsia="標楷體" w:hAnsi="標楷體"/>
        </w:rPr>
        <w:t>中文學位論文格式：</w:t>
      </w:r>
      <w:r w:rsidRPr="00350B59">
        <w:rPr>
          <w:rFonts w:eastAsia="標楷體" w:hAnsi="標楷體" w:hint="eastAsia"/>
        </w:rPr>
        <w:t>（未出版之個別學位論文）</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highlight w:val="lightGray"/>
        </w:rPr>
        <w:t>作者（年）。</w:t>
      </w:r>
      <w:r w:rsidRPr="001F6970">
        <w:rPr>
          <w:rFonts w:ascii="Times New Roman" w:hAnsi="標楷體"/>
          <w:i/>
          <w:sz w:val="24"/>
          <w:szCs w:val="24"/>
          <w:highlight w:val="lightGray"/>
        </w:rPr>
        <w:t>論文名稱</w:t>
      </w:r>
      <w:r w:rsidRPr="00BE139C">
        <w:rPr>
          <w:rFonts w:ascii="Times New Roman" w:hAnsi="標楷體"/>
          <w:sz w:val="24"/>
          <w:szCs w:val="24"/>
          <w:highlight w:val="lightGray"/>
        </w:rPr>
        <w:t>（未出版之博／碩士論文）。校名，學校所在地。</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rPr>
        <w:t>柯正峰（</w:t>
      </w:r>
      <w:r>
        <w:rPr>
          <w:rFonts w:ascii="Times New Roman" w:hAnsi="標楷體" w:hint="eastAsia"/>
          <w:sz w:val="24"/>
          <w:szCs w:val="24"/>
        </w:rPr>
        <w:t>1999</w:t>
      </w:r>
      <w:r w:rsidRPr="00BE139C">
        <w:rPr>
          <w:rFonts w:ascii="Times New Roman" w:hAnsi="標楷體"/>
          <w:sz w:val="24"/>
          <w:szCs w:val="24"/>
        </w:rPr>
        <w:t>）。</w:t>
      </w:r>
      <w:r w:rsidRPr="001F6970">
        <w:rPr>
          <w:rFonts w:ascii="Times New Roman" w:hAnsi="標楷體"/>
          <w:i/>
          <w:sz w:val="24"/>
          <w:szCs w:val="24"/>
        </w:rPr>
        <w:t>我國邁向學習社會政策制訂之研究－政策問題形成、政策規劃及政策合法化探討</w:t>
      </w:r>
      <w:r w:rsidRPr="00BE139C">
        <w:rPr>
          <w:rFonts w:ascii="Times New Roman" w:hAnsi="標楷體"/>
          <w:sz w:val="24"/>
          <w:szCs w:val="24"/>
        </w:rPr>
        <w:t>（未出版之博士論文）。國立臺灣師範大學，臺北市。</w:t>
      </w:r>
      <w:r w:rsidRPr="00BE139C">
        <w:rPr>
          <w:rFonts w:ascii="Times New Roman"/>
          <w:sz w:val="24"/>
          <w:szCs w:val="24"/>
        </w:rPr>
        <w:t xml:space="preserve"> </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英文學位論文格式：（未出版之個別學位論文）</w:t>
      </w:r>
      <w:r w:rsidRPr="00BE139C">
        <w:rPr>
          <w:rFonts w:eastAsia="標楷體"/>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highlight w:val="lightGray"/>
        </w:rPr>
        <w:t xml:space="preserve">Author, A. A. (Year). </w:t>
      </w:r>
      <w:r w:rsidRPr="00BE139C">
        <w:rPr>
          <w:rFonts w:ascii="Times New Roman"/>
          <w:i/>
          <w:iCs/>
          <w:color w:val="000000"/>
          <w:kern w:val="0"/>
          <w:sz w:val="24"/>
          <w:szCs w:val="24"/>
          <w:highlight w:val="lightGray"/>
        </w:rPr>
        <w:t xml:space="preserve">Dissertation title </w:t>
      </w:r>
      <w:r w:rsidRPr="00BE139C">
        <w:rPr>
          <w:rFonts w:ascii="Times New Roman"/>
          <w:color w:val="000000"/>
          <w:kern w:val="0"/>
          <w:sz w:val="24"/>
          <w:szCs w:val="24"/>
          <w:highlight w:val="lightGray"/>
        </w:rPr>
        <w:t>(Unpublished doctoral dissertation or master’s thesis). Name of University, Location.</w:t>
      </w:r>
      <w:r w:rsidRPr="00BE139C">
        <w:rPr>
          <w:rFonts w:ascii="Times New Roman"/>
          <w:color w:val="000000"/>
          <w:kern w:val="0"/>
          <w:sz w:val="24"/>
          <w:szCs w:val="24"/>
        </w:rPr>
        <w:t xml:space="preserve"> </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color w:val="000000"/>
          <w:kern w:val="0"/>
          <w:sz w:val="24"/>
          <w:szCs w:val="24"/>
        </w:rPr>
        <w:t xml:space="preserve">Hungerford, N. L. (1986). </w:t>
      </w:r>
      <w:r w:rsidRPr="00BE139C">
        <w:rPr>
          <w:rFonts w:ascii="Times New Roman"/>
          <w:i/>
          <w:iCs/>
          <w:color w:val="000000"/>
          <w:kern w:val="0"/>
          <w:sz w:val="24"/>
          <w:szCs w:val="24"/>
        </w:rPr>
        <w:t xml:space="preserve">Factors perceived by teachers and administrators as stimulative and supportive of professional growth </w:t>
      </w:r>
      <w:r w:rsidRPr="00BE139C">
        <w:rPr>
          <w:rFonts w:ascii="Times New Roman"/>
          <w:color w:val="000000"/>
          <w:kern w:val="0"/>
          <w:sz w:val="24"/>
          <w:szCs w:val="24"/>
        </w:rPr>
        <w:t>(Unpublished doctoral dissertation). State University of Michigan, East Lansing, Michigan.</w:t>
      </w:r>
    </w:p>
    <w:p w:rsidR="005D31DE" w:rsidRPr="00BE139C" w:rsidRDefault="005D31DE" w:rsidP="005D31DE">
      <w:pPr>
        <w:ind w:leftChars="300" w:left="960" w:hangingChars="100" w:hanging="240"/>
        <w:jc w:val="both"/>
        <w:rPr>
          <w:rFonts w:eastAsia="標楷體"/>
        </w:rPr>
      </w:pPr>
      <w:r w:rsidRPr="00BE139C">
        <w:rPr>
          <w:rFonts w:eastAsia="標楷體"/>
        </w:rPr>
        <w:t xml:space="preserve"> (4) </w:t>
      </w:r>
      <w:r w:rsidRPr="00BE139C">
        <w:rPr>
          <w:rFonts w:eastAsia="標楷體" w:hAnsi="標楷體"/>
          <w:u w:val="single"/>
        </w:rPr>
        <w:t>會議專刊或專題研討會論文</w:t>
      </w:r>
      <w:r w:rsidRPr="00BE139C">
        <w:rPr>
          <w:rFonts w:eastAsia="標楷體" w:hAnsi="標楷體"/>
          <w:color w:val="000000"/>
          <w:kern w:val="0"/>
        </w:rPr>
        <w:t>：</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中文格式：</w:t>
      </w:r>
      <w:r w:rsidRPr="00350B59">
        <w:rPr>
          <w:rFonts w:eastAsia="標楷體" w:hAnsi="標楷體" w:hint="eastAsia"/>
        </w:rPr>
        <w:t>（有專題主持人）</w:t>
      </w:r>
    </w:p>
    <w:p w:rsidR="005D31DE" w:rsidRDefault="005D31DE" w:rsidP="005D31DE">
      <w:pPr>
        <w:pStyle w:val="a6"/>
        <w:spacing w:before="0" w:line="240" w:lineRule="auto"/>
        <w:ind w:leftChars="500" w:left="1200" w:firstLine="0"/>
        <w:rPr>
          <w:rFonts w:ascii="Times New Roman" w:hAnsi="標楷體"/>
          <w:color w:val="000000"/>
          <w:kern w:val="0"/>
          <w:sz w:val="24"/>
          <w:szCs w:val="24"/>
        </w:rPr>
      </w:pPr>
      <w:r w:rsidRPr="00350B59">
        <w:rPr>
          <w:rFonts w:ascii="Times New Roman" w:hAnsi="標楷體"/>
          <w:color w:val="000000"/>
          <w:kern w:val="0"/>
          <w:sz w:val="24"/>
          <w:szCs w:val="24"/>
          <w:highlight w:val="lightGray"/>
        </w:rPr>
        <w:t>作者（年月）。論文名稱。研討會主持人（主持人），研討會主題。</w:t>
      </w:r>
      <w:r w:rsidRPr="001F6970">
        <w:rPr>
          <w:rFonts w:ascii="Times New Roman" w:hAnsi="標楷體"/>
          <w:i/>
          <w:color w:val="000000"/>
          <w:kern w:val="0"/>
          <w:sz w:val="24"/>
          <w:szCs w:val="24"/>
          <w:highlight w:val="lightGray"/>
        </w:rPr>
        <w:t>研討會名稱</w:t>
      </w:r>
      <w:r w:rsidRPr="00350B59">
        <w:rPr>
          <w:rFonts w:ascii="Times New Roman" w:hAnsi="標楷體"/>
          <w:color w:val="000000"/>
          <w:kern w:val="0"/>
          <w:sz w:val="24"/>
          <w:szCs w:val="24"/>
          <w:highlight w:val="lightGray"/>
        </w:rPr>
        <w:t>，舉行地點。</w:t>
      </w:r>
    </w:p>
    <w:p w:rsidR="005D31DE" w:rsidRPr="00350B59" w:rsidRDefault="005D31DE" w:rsidP="005D31DE">
      <w:pPr>
        <w:pStyle w:val="a6"/>
        <w:spacing w:before="0" w:line="240" w:lineRule="auto"/>
        <w:ind w:leftChars="500" w:left="1200" w:firstLine="0"/>
        <w:rPr>
          <w:rFonts w:ascii="Times New Roman"/>
          <w:sz w:val="24"/>
          <w:szCs w:val="24"/>
        </w:rPr>
      </w:pPr>
      <w:r w:rsidRPr="00350B59">
        <w:rPr>
          <w:rFonts w:ascii="Times New Roman" w:hAnsi="標楷體"/>
          <w:color w:val="000000"/>
          <w:kern w:val="0"/>
          <w:sz w:val="24"/>
          <w:szCs w:val="24"/>
        </w:rPr>
        <w:t>張芬芬（</w:t>
      </w:r>
      <w:r>
        <w:rPr>
          <w:rFonts w:ascii="Times New Roman" w:hAnsi="標楷體" w:hint="eastAsia"/>
          <w:color w:val="000000"/>
          <w:kern w:val="0"/>
          <w:sz w:val="24"/>
          <w:szCs w:val="24"/>
        </w:rPr>
        <w:t>1995</w:t>
      </w:r>
      <w:r w:rsidRPr="00350B59">
        <w:rPr>
          <w:rFonts w:ascii="Times New Roman" w:hAnsi="標楷體"/>
          <w:color w:val="000000"/>
          <w:kern w:val="0"/>
          <w:sz w:val="24"/>
          <w:szCs w:val="24"/>
        </w:rPr>
        <w:t>年</w:t>
      </w:r>
      <w:r w:rsidRPr="00350B59">
        <w:rPr>
          <w:rFonts w:ascii="Times New Roman"/>
          <w:color w:val="000000"/>
          <w:kern w:val="0"/>
          <w:sz w:val="24"/>
          <w:szCs w:val="24"/>
        </w:rPr>
        <w:t>4</w:t>
      </w:r>
      <w:r w:rsidRPr="00350B59">
        <w:rPr>
          <w:rFonts w:ascii="Times New Roman" w:hAnsi="標楷體"/>
          <w:color w:val="000000"/>
          <w:kern w:val="0"/>
          <w:sz w:val="24"/>
          <w:szCs w:val="24"/>
        </w:rPr>
        <w:t>月）。教育實習專業理論模式的探討。毛連塭（主持人），教師社會化的過程。</w:t>
      </w:r>
      <w:r w:rsidRPr="001F6970">
        <w:rPr>
          <w:rFonts w:ascii="Times New Roman" w:hAnsi="標楷體"/>
          <w:i/>
          <w:color w:val="000000"/>
          <w:kern w:val="0"/>
          <w:sz w:val="24"/>
          <w:szCs w:val="24"/>
        </w:rPr>
        <w:t>師資培育專業化研討會</w:t>
      </w:r>
      <w:r w:rsidRPr="00350B59">
        <w:rPr>
          <w:rFonts w:ascii="Times New Roman" w:hAnsi="標楷體"/>
          <w:color w:val="000000"/>
          <w:kern w:val="0"/>
          <w:sz w:val="24"/>
          <w:szCs w:val="24"/>
        </w:rPr>
        <w:t>，臺北市立師範學院。</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英文格式：</w:t>
      </w:r>
      <w:r w:rsidRPr="00350B59">
        <w:rPr>
          <w:rFonts w:eastAsia="標楷體" w:hAnsi="標楷體" w:hint="eastAsia"/>
        </w:rPr>
        <w:t>（有專題主持人）</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highlight w:val="lightGray"/>
        </w:rPr>
        <w:t xml:space="preserve">Author, A. A. (Year, Month). Title of contribution. In B. B. Chairperson (Chair), </w:t>
      </w:r>
      <w:r w:rsidRPr="00BE139C">
        <w:rPr>
          <w:rFonts w:ascii="Times New Roman"/>
          <w:i/>
          <w:iCs/>
          <w:color w:val="000000"/>
          <w:kern w:val="0"/>
          <w:sz w:val="24"/>
          <w:szCs w:val="24"/>
          <w:highlight w:val="lightGray"/>
        </w:rPr>
        <w:t>Title of Symposium</w:t>
      </w:r>
      <w:r w:rsidRPr="00BE139C">
        <w:rPr>
          <w:rFonts w:ascii="Times New Roman"/>
          <w:color w:val="000000"/>
          <w:kern w:val="0"/>
          <w:sz w:val="24"/>
          <w:szCs w:val="24"/>
          <w:highlight w:val="lightGray"/>
        </w:rPr>
        <w:t>. Symposium conducted at the meeting of Organization Name, Location.</w:t>
      </w:r>
      <w:r w:rsidRPr="00BE139C">
        <w:rPr>
          <w:rFonts w:ascii="Times New Roman"/>
          <w:color w:val="000000"/>
          <w:kern w:val="0"/>
          <w:sz w:val="24"/>
          <w:szCs w:val="24"/>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rPr>
        <w:t xml:space="preserve">Muellbauer, J. (2007, September). Housing credit and consumer expenditure. In S. S. Ludvigson (Chair), </w:t>
      </w:r>
      <w:r w:rsidRPr="00BE139C">
        <w:rPr>
          <w:rFonts w:ascii="Times New Roman"/>
          <w:i/>
          <w:iCs/>
          <w:color w:val="000000"/>
          <w:kern w:val="0"/>
          <w:sz w:val="24"/>
          <w:szCs w:val="24"/>
        </w:rPr>
        <w:t>Housing and consumer behavior</w:t>
      </w:r>
      <w:r w:rsidRPr="00BE139C">
        <w:rPr>
          <w:rFonts w:ascii="Times New Roman"/>
          <w:color w:val="000000"/>
          <w:kern w:val="0"/>
          <w:sz w:val="24"/>
          <w:szCs w:val="24"/>
        </w:rPr>
        <w:t xml:space="preserve">. Symposium conducted at the meeting of the Federal Reserve Bank of </w:t>
      </w:r>
      <w:smartTag w:uri="urn:schemas-microsoft-com:office:smarttags" w:element="City">
        <w:r w:rsidRPr="00BE139C">
          <w:rPr>
            <w:rFonts w:ascii="Times New Roman"/>
            <w:color w:val="000000"/>
            <w:kern w:val="0"/>
            <w:sz w:val="24"/>
            <w:szCs w:val="24"/>
          </w:rPr>
          <w:t>Kansas City</w:t>
        </w:r>
      </w:smartTag>
      <w:r w:rsidRPr="00BE139C">
        <w:rPr>
          <w:rFonts w:ascii="Times New Roman"/>
          <w:color w:val="000000"/>
          <w:kern w:val="0"/>
          <w:sz w:val="24"/>
          <w:szCs w:val="24"/>
        </w:rPr>
        <w:t xml:space="preserve">, </w:t>
      </w:r>
      <w:smartTag w:uri="urn:schemas-microsoft-com:office:smarttags" w:element="place">
        <w:smartTag w:uri="urn:schemas-microsoft-com:office:smarttags" w:element="City">
          <w:r w:rsidRPr="00BE139C">
            <w:rPr>
              <w:rFonts w:ascii="Times New Roman"/>
              <w:color w:val="000000"/>
              <w:kern w:val="0"/>
              <w:sz w:val="24"/>
              <w:szCs w:val="24"/>
            </w:rPr>
            <w:t>Jackson Hole</w:t>
          </w:r>
        </w:smartTag>
        <w:r w:rsidRPr="00BE139C">
          <w:rPr>
            <w:rFonts w:ascii="Times New Roman"/>
            <w:color w:val="000000"/>
            <w:kern w:val="0"/>
            <w:sz w:val="24"/>
            <w:szCs w:val="24"/>
          </w:rPr>
          <w:t xml:space="preserve">, </w:t>
        </w:r>
        <w:smartTag w:uri="urn:schemas-microsoft-com:office:smarttags" w:element="State">
          <w:r w:rsidRPr="00BE139C">
            <w:rPr>
              <w:rFonts w:ascii="Times New Roman"/>
              <w:color w:val="000000"/>
              <w:kern w:val="0"/>
              <w:sz w:val="24"/>
              <w:szCs w:val="24"/>
            </w:rPr>
            <w:t>WY</w:t>
          </w:r>
        </w:smartTag>
      </w:smartTag>
      <w:r w:rsidRPr="00BE139C">
        <w:rPr>
          <w:rFonts w:ascii="Times New Roman"/>
          <w:color w:val="000000"/>
          <w:kern w:val="0"/>
          <w:sz w:val="24"/>
          <w:szCs w:val="24"/>
        </w:rPr>
        <w:t>.</w:t>
      </w:r>
    </w:p>
    <w:p w:rsidR="005D31DE" w:rsidRPr="00BE139C" w:rsidRDefault="005D31DE" w:rsidP="005D31DE">
      <w:pPr>
        <w:ind w:leftChars="300" w:left="960" w:hangingChars="100" w:hanging="240"/>
        <w:jc w:val="both"/>
        <w:rPr>
          <w:rFonts w:eastAsia="標楷體"/>
        </w:rPr>
      </w:pPr>
      <w:r w:rsidRPr="00BE139C">
        <w:rPr>
          <w:rFonts w:eastAsia="標楷體"/>
        </w:rPr>
        <w:t xml:space="preserve">(5) </w:t>
      </w:r>
      <w:r w:rsidRPr="00BE139C">
        <w:rPr>
          <w:rFonts w:eastAsia="標楷體" w:hAnsi="標楷體"/>
          <w:u w:val="single"/>
        </w:rPr>
        <w:t>技術及研究報告</w:t>
      </w:r>
      <w:r w:rsidRPr="00BE139C">
        <w:rPr>
          <w:rFonts w:eastAsia="標楷體" w:hAnsi="標楷體"/>
        </w:rPr>
        <w:t>：（格式比照一般書籍，但要註明報告編號）</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中文報告格式：</w:t>
      </w:r>
      <w:r>
        <w:rPr>
          <w:rFonts w:eastAsia="標楷體" w:hAnsi="標楷體" w:hint="eastAsia"/>
        </w:rPr>
        <w:t>(</w:t>
      </w:r>
      <w:r>
        <w:rPr>
          <w:rFonts w:eastAsia="標楷體" w:hAnsi="標楷體" w:hint="eastAsia"/>
        </w:rPr>
        <w:t>政府部門委託之研究報告，已出版</w:t>
      </w:r>
      <w:r>
        <w:rPr>
          <w:rFonts w:eastAsia="標楷體" w:hAnsi="標楷體" w:hint="eastAsia"/>
        </w:rPr>
        <w:t>)</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highlight w:val="lightGray"/>
        </w:rPr>
        <w:t>作者（年代）。</w:t>
      </w:r>
      <w:r w:rsidRPr="001F6970">
        <w:rPr>
          <w:rFonts w:ascii="Times New Roman" w:hAnsi="標楷體"/>
          <w:i/>
          <w:sz w:val="24"/>
          <w:szCs w:val="24"/>
          <w:highlight w:val="lightGray"/>
        </w:rPr>
        <w:t>報告名稱</w:t>
      </w:r>
      <w:r w:rsidRPr="00BE139C">
        <w:rPr>
          <w:rFonts w:ascii="Times New Roman" w:hAnsi="標楷體"/>
          <w:sz w:val="24"/>
          <w:szCs w:val="24"/>
          <w:highlight w:val="lightGray"/>
        </w:rPr>
        <w:t>。政府部門委託之專題研究成果報告（編號﹕</w:t>
      </w:r>
      <w:r w:rsidRPr="00BE139C">
        <w:rPr>
          <w:rFonts w:ascii="Times New Roman"/>
          <w:sz w:val="24"/>
          <w:szCs w:val="24"/>
          <w:highlight w:val="lightGray"/>
        </w:rPr>
        <w:t>xxx</w:t>
      </w:r>
      <w:r w:rsidRPr="00BE139C">
        <w:rPr>
          <w:rFonts w:ascii="Times New Roman" w:hAnsi="標楷體"/>
          <w:sz w:val="24"/>
          <w:szCs w:val="24"/>
          <w:highlight w:val="lightGray"/>
        </w:rPr>
        <w:t>）。出版地點：出版者（商）。</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rPr>
        <w:t>吳榮貴、吳朝升、袁劍雲、洪正興、許秀麗、楊世豪、陳秋玲</w:t>
      </w:r>
      <w:r w:rsidRPr="00BE139C">
        <w:rPr>
          <w:rFonts w:ascii="Times New Roman"/>
          <w:sz w:val="24"/>
          <w:szCs w:val="24"/>
        </w:rPr>
        <w:t>(</w:t>
      </w:r>
      <w:r>
        <w:rPr>
          <w:rFonts w:ascii="Times New Roman" w:hAnsi="標楷體" w:hint="eastAsia"/>
          <w:sz w:val="24"/>
          <w:szCs w:val="24"/>
        </w:rPr>
        <w:t>2009</w:t>
      </w:r>
      <w:r w:rsidRPr="00BE139C">
        <w:rPr>
          <w:rFonts w:ascii="Times New Roman"/>
          <w:sz w:val="24"/>
          <w:szCs w:val="24"/>
        </w:rPr>
        <w:t>)</w:t>
      </w:r>
      <w:r w:rsidRPr="00BE139C">
        <w:rPr>
          <w:rFonts w:ascii="Times New Roman" w:hAnsi="標楷體"/>
          <w:sz w:val="24"/>
          <w:szCs w:val="24"/>
        </w:rPr>
        <w:t>。</w:t>
      </w:r>
      <w:r w:rsidRPr="001F6970">
        <w:rPr>
          <w:rFonts w:ascii="Times New Roman" w:hAnsi="標楷體"/>
          <w:i/>
          <w:sz w:val="24"/>
          <w:szCs w:val="24"/>
        </w:rPr>
        <w:t>臺灣貨櫃港埠之創新管理研究</w:t>
      </w:r>
      <w:r w:rsidRPr="00BE139C">
        <w:rPr>
          <w:rFonts w:ascii="Times New Roman" w:hAnsi="標楷體"/>
          <w:sz w:val="24"/>
          <w:szCs w:val="24"/>
        </w:rPr>
        <w:t>。交通部運輸研究所委託研究報告（</w:t>
      </w:r>
      <w:r w:rsidRPr="005C6E58">
        <w:rPr>
          <w:rFonts w:ascii="Times New Roman" w:hAnsi="標楷體"/>
          <w:sz w:val="24"/>
          <w:szCs w:val="24"/>
        </w:rPr>
        <w:t>編號</w:t>
      </w:r>
      <w:r w:rsidRPr="00BE139C">
        <w:rPr>
          <w:rFonts w:ascii="Times New Roman"/>
          <w:sz w:val="24"/>
          <w:szCs w:val="24"/>
        </w:rPr>
        <w:t>MOTC-IOT-98-H1BD003</w:t>
      </w:r>
      <w:r w:rsidRPr="00BE139C">
        <w:rPr>
          <w:rFonts w:ascii="Times New Roman" w:hAnsi="標楷體"/>
          <w:sz w:val="24"/>
          <w:szCs w:val="24"/>
        </w:rPr>
        <w:t>）。臺北市：交通部運輸研究所。</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英文報告格式：（以單位為作者之政府報告）</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sz w:val="24"/>
          <w:szCs w:val="24"/>
          <w:highlight w:val="lightGray"/>
        </w:rPr>
        <w:t xml:space="preserve">Institute. (year). </w:t>
      </w:r>
      <w:r w:rsidRPr="00BE139C">
        <w:rPr>
          <w:rFonts w:ascii="Times New Roman"/>
          <w:i/>
          <w:iCs/>
          <w:sz w:val="24"/>
          <w:szCs w:val="24"/>
          <w:highlight w:val="lightGray"/>
        </w:rPr>
        <w:t xml:space="preserve">Report title </w:t>
      </w:r>
      <w:r w:rsidRPr="00BE139C">
        <w:rPr>
          <w:rFonts w:ascii="Times New Roman"/>
          <w:sz w:val="24"/>
          <w:szCs w:val="24"/>
          <w:highlight w:val="lightGray"/>
        </w:rPr>
        <w:t>(Rep. No.). Location: Publisher.</w:t>
      </w:r>
      <w:r w:rsidRPr="00BE139C">
        <w:rPr>
          <w:rFonts w:ascii="Times New Roman"/>
          <w:sz w:val="24"/>
          <w:szCs w:val="24"/>
        </w:rPr>
        <w:t xml:space="preserve"> </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color w:val="000000"/>
          <w:kern w:val="0"/>
          <w:sz w:val="24"/>
          <w:szCs w:val="24"/>
        </w:rPr>
        <w:t xml:space="preserve">U. S. Deaprtment of Health and Human Services, National Institutes of Health, National Heart, Lung, and Blood Institute. (2003). </w:t>
      </w:r>
      <w:r w:rsidRPr="00BE139C">
        <w:rPr>
          <w:rFonts w:ascii="Times New Roman"/>
          <w:i/>
          <w:iCs/>
          <w:sz w:val="24"/>
          <w:szCs w:val="24"/>
        </w:rPr>
        <w:t xml:space="preserve">Managing </w:t>
      </w:r>
      <w:r w:rsidRPr="00BE139C">
        <w:rPr>
          <w:rFonts w:ascii="Times New Roman"/>
          <w:i/>
          <w:iCs/>
          <w:sz w:val="24"/>
          <w:szCs w:val="24"/>
        </w:rPr>
        <w:lastRenderedPageBreak/>
        <w:t xml:space="preserve">asthma: A guide for schools </w:t>
      </w:r>
      <w:r w:rsidRPr="00BE139C">
        <w:rPr>
          <w:rFonts w:ascii="Times New Roman"/>
          <w:sz w:val="24"/>
          <w:szCs w:val="24"/>
        </w:rPr>
        <w:t>(NHT Publication No. 02-2650). Retrieved from</w:t>
      </w:r>
      <w:r>
        <w:rPr>
          <w:rFonts w:ascii="Times New Roman" w:hint="eastAsia"/>
          <w:sz w:val="24"/>
          <w:szCs w:val="24"/>
        </w:rPr>
        <w:t>:</w:t>
      </w:r>
      <w:r w:rsidRPr="00BE139C">
        <w:rPr>
          <w:rFonts w:ascii="Times New Roman"/>
          <w:sz w:val="24"/>
          <w:szCs w:val="24"/>
        </w:rPr>
        <w:t xml:space="preserve"> </w:t>
      </w:r>
      <w:hyperlink r:id="rId22" w:history="1">
        <w:r w:rsidRPr="00BE139C">
          <w:rPr>
            <w:rStyle w:val="a3"/>
            <w:rFonts w:ascii="Times New Roman"/>
            <w:sz w:val="24"/>
            <w:szCs w:val="24"/>
          </w:rPr>
          <w:t>http://www.nhlbi.nih.gov/health/pro/lung/asthma /asth_xgh.pdf</w:t>
        </w:r>
      </w:hyperlink>
    </w:p>
    <w:p w:rsidR="005D31DE" w:rsidRPr="00BE139C" w:rsidRDefault="005D31DE" w:rsidP="005D31DE">
      <w:pPr>
        <w:ind w:leftChars="300" w:left="960" w:hangingChars="100" w:hanging="240"/>
        <w:jc w:val="both"/>
        <w:rPr>
          <w:rFonts w:eastAsia="標楷體"/>
        </w:rPr>
      </w:pPr>
      <w:r w:rsidRPr="00BE139C">
        <w:rPr>
          <w:rFonts w:eastAsia="標楷體"/>
        </w:rPr>
        <w:t xml:space="preserve">(6) </w:t>
      </w:r>
      <w:r w:rsidRPr="00BE139C">
        <w:rPr>
          <w:rFonts w:eastAsia="標楷體" w:hAnsi="標楷體"/>
          <w:u w:val="single"/>
        </w:rPr>
        <w:t>網頁資料</w:t>
      </w:r>
      <w:r w:rsidRPr="00BE139C">
        <w:rPr>
          <w:rFonts w:eastAsia="標楷體" w:hAnsi="標楷體"/>
          <w:color w:val="000000"/>
          <w:kern w:val="0"/>
        </w:rPr>
        <w:t>：</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a.</w:t>
      </w:r>
      <w:r w:rsidRPr="00BE139C">
        <w:rPr>
          <w:rFonts w:eastAsia="標楷體" w:hAnsi="標楷體"/>
          <w:color w:val="000000"/>
          <w:kern w:val="0"/>
        </w:rPr>
        <w:t>中文網路訊息格式：（新聞群組、線上論壇、討論群組）</w:t>
      </w:r>
      <w:r w:rsidRPr="00BE139C">
        <w:rPr>
          <w:rFonts w:eastAsia="標楷體"/>
          <w:color w:val="000000"/>
          <w:kern w:val="0"/>
        </w:rPr>
        <w:t xml:space="preserve"> </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Fonts w:ascii="Times New Roman" w:hAnsi="標楷體"/>
          <w:color w:val="000000"/>
          <w:kern w:val="0"/>
          <w:sz w:val="24"/>
          <w:szCs w:val="24"/>
          <w:highlight w:val="lightGray"/>
        </w:rPr>
        <w:t>作者（年月日）。訊息名稱【新聞群組、線上論壇或討論群組】。取自</w:t>
      </w:r>
      <w:r>
        <w:rPr>
          <w:rFonts w:ascii="Times New Roman" w:hAnsi="標楷體" w:hint="eastAsia"/>
          <w:color w:val="000000"/>
          <w:kern w:val="0"/>
          <w:sz w:val="24"/>
          <w:szCs w:val="24"/>
          <w:highlight w:val="lightGray"/>
        </w:rPr>
        <w:t>：</w:t>
      </w:r>
      <w:r w:rsidRPr="00BE139C">
        <w:rPr>
          <w:rFonts w:ascii="Times New Roman"/>
          <w:color w:val="000000"/>
          <w:kern w:val="0"/>
          <w:sz w:val="24"/>
          <w:szCs w:val="24"/>
          <w:highlight w:val="lightGray"/>
        </w:rPr>
        <w:t>http://xxx.xxx.xxx</w:t>
      </w:r>
    </w:p>
    <w:p w:rsidR="005D31DE" w:rsidRDefault="005D31DE" w:rsidP="005D31DE">
      <w:pPr>
        <w:pStyle w:val="a6"/>
        <w:spacing w:before="0" w:line="240" w:lineRule="auto"/>
        <w:ind w:leftChars="500" w:left="1200" w:firstLine="0"/>
        <w:rPr>
          <w:rFonts w:ascii="Times New Roman"/>
          <w:sz w:val="24"/>
          <w:szCs w:val="24"/>
        </w:rPr>
      </w:pPr>
      <w:r w:rsidRPr="00886297">
        <w:rPr>
          <w:rFonts w:hint="eastAsia"/>
          <w:sz w:val="24"/>
          <w:szCs w:val="24"/>
        </w:rPr>
        <w:t>平安（</w:t>
      </w:r>
      <w:r w:rsidRPr="00886297">
        <w:rPr>
          <w:rFonts w:ascii="Times New Roman"/>
          <w:sz w:val="24"/>
          <w:szCs w:val="24"/>
        </w:rPr>
        <w:t>2010</w:t>
      </w:r>
      <w:r w:rsidRPr="00886297">
        <w:rPr>
          <w:rFonts w:ascii="Times New Roman"/>
          <w:sz w:val="24"/>
          <w:szCs w:val="24"/>
        </w:rPr>
        <w:t>年</w:t>
      </w:r>
      <w:smartTag w:uri="urn:schemas-microsoft-com:office:smarttags" w:element="chsdate">
        <w:smartTagPr>
          <w:attr w:name="Year" w:val="2011"/>
          <w:attr w:name="Month" w:val="8"/>
          <w:attr w:name="Day" w:val="26"/>
          <w:attr w:name="IsLunarDate" w:val="False"/>
          <w:attr w:name="IsROCDate" w:val="False"/>
        </w:smartTagPr>
        <w:r w:rsidRPr="00886297">
          <w:rPr>
            <w:rFonts w:ascii="Times New Roman"/>
            <w:sz w:val="24"/>
            <w:szCs w:val="24"/>
          </w:rPr>
          <w:t>8</w:t>
        </w:r>
        <w:r w:rsidRPr="00886297">
          <w:rPr>
            <w:rFonts w:hint="eastAsia"/>
            <w:sz w:val="24"/>
            <w:szCs w:val="24"/>
          </w:rPr>
          <w:t>月</w:t>
        </w:r>
        <w:r w:rsidRPr="00886297">
          <w:rPr>
            <w:rFonts w:ascii="Times New Roman"/>
            <w:sz w:val="24"/>
            <w:szCs w:val="24"/>
          </w:rPr>
          <w:t>26</w:t>
        </w:r>
        <w:r w:rsidRPr="00886297">
          <w:rPr>
            <w:rFonts w:hint="eastAsia"/>
            <w:sz w:val="24"/>
            <w:szCs w:val="24"/>
          </w:rPr>
          <w:t>日</w:t>
        </w:r>
      </w:smartTag>
      <w:r w:rsidRPr="00886297">
        <w:rPr>
          <w:rFonts w:hint="eastAsia"/>
          <w:sz w:val="24"/>
          <w:szCs w:val="24"/>
        </w:rPr>
        <w:t>）。李家同看國豪：被放棄的孩子。【線上論壇】。取自</w:t>
      </w:r>
      <w:r>
        <w:rPr>
          <w:rFonts w:hint="eastAsia"/>
          <w:sz w:val="24"/>
          <w:szCs w:val="24"/>
        </w:rPr>
        <w:t>：</w:t>
      </w:r>
      <w:r w:rsidRPr="00B202F7">
        <w:rPr>
          <w:rFonts w:ascii="Times New Roman"/>
          <w:sz w:val="24"/>
          <w:szCs w:val="24"/>
        </w:rPr>
        <w:t>http://discuss.tvbs.com.tw/discuss_manager/DISCUSS_detail.asp?w=&amp;opt=1&amp;rd=1&amp;P=1&amp;K=0&amp;discuss=A81510120021105235346&amp;title=20100826214811-219.84.180.33&amp;win</w:t>
      </w:r>
      <w:r w:rsidRPr="00886297">
        <w:rPr>
          <w:rFonts w:ascii="Times New Roman"/>
          <w:sz w:val="24"/>
          <w:szCs w:val="24"/>
        </w:rPr>
        <w:t>=</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b.</w:t>
      </w:r>
      <w:r w:rsidRPr="00BE139C">
        <w:rPr>
          <w:rFonts w:eastAsia="標楷體" w:hAnsi="標楷體"/>
          <w:color w:val="000000"/>
          <w:kern w:val="0"/>
        </w:rPr>
        <w:t>英文網路訊息格式：（新聞群組、線上論壇、討論群組）</w:t>
      </w:r>
      <w:r w:rsidRPr="00BE139C">
        <w:rPr>
          <w:rFonts w:eastAsia="標楷體"/>
          <w:color w:val="000000"/>
          <w:kern w:val="0"/>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highlight w:val="lightGray"/>
        </w:rPr>
        <w:t>Author, A. A. (Year, Month Day). Title of post [Description of form]. Retrieved from</w:t>
      </w:r>
      <w:r>
        <w:rPr>
          <w:rFonts w:ascii="Times New Roman" w:hint="eastAsia"/>
          <w:color w:val="000000"/>
          <w:kern w:val="0"/>
          <w:sz w:val="24"/>
          <w:szCs w:val="24"/>
          <w:highlight w:val="lightGray"/>
        </w:rPr>
        <w:t>:</w:t>
      </w:r>
      <w:r w:rsidRPr="00BE139C">
        <w:rPr>
          <w:rFonts w:ascii="Times New Roman"/>
          <w:color w:val="000000"/>
          <w:kern w:val="0"/>
          <w:sz w:val="24"/>
          <w:szCs w:val="24"/>
          <w:highlight w:val="lightGray"/>
        </w:rPr>
        <w:t xml:space="preserve"> http://xxx.xxx.xxx</w:t>
      </w:r>
      <w:r w:rsidRPr="00BE139C">
        <w:rPr>
          <w:rFonts w:ascii="Times New Roman"/>
          <w:color w:val="000000"/>
          <w:kern w:val="0"/>
          <w:sz w:val="24"/>
          <w:szCs w:val="24"/>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rPr>
        <w:t>Rampersad, T. (2005, June 8). Re: Traditional knowledge and traditional culture expressions [Online forum comment]. Retrieved from</w:t>
      </w:r>
      <w:r>
        <w:rPr>
          <w:rFonts w:ascii="Times New Roman" w:hint="eastAsia"/>
          <w:color w:val="000000"/>
          <w:kern w:val="0"/>
          <w:sz w:val="24"/>
          <w:szCs w:val="24"/>
        </w:rPr>
        <w:t xml:space="preserve">: </w:t>
      </w:r>
      <w:r w:rsidRPr="00BE139C">
        <w:rPr>
          <w:rFonts w:ascii="Times New Roman"/>
          <w:color w:val="000000"/>
          <w:kern w:val="0"/>
          <w:sz w:val="24"/>
          <w:szCs w:val="24"/>
        </w:rPr>
        <w:t>http://www.wipo.int/roller/comments/pisforum/Webblog_theme_eight_how_can_cultural</w:t>
      </w:r>
      <w:r w:rsidRPr="00BE139C">
        <w:rPr>
          <w:rFonts w:ascii="Times New Roman" w:hAnsi="標楷體"/>
          <w:color w:val="000000"/>
          <w:kern w:val="0"/>
          <w:sz w:val="24"/>
          <w:szCs w:val="24"/>
        </w:rPr>
        <w:t>＃</w:t>
      </w:r>
      <w:r w:rsidRPr="00BE139C">
        <w:rPr>
          <w:rFonts w:ascii="Times New Roman"/>
          <w:color w:val="000000"/>
          <w:kern w:val="0"/>
          <w:sz w:val="24"/>
          <w:szCs w:val="24"/>
        </w:rPr>
        <w:t>comments</w:t>
      </w:r>
    </w:p>
    <w:p w:rsidR="005D31DE" w:rsidRPr="00F132AE" w:rsidRDefault="005D31DE" w:rsidP="005D31DE">
      <w:pPr>
        <w:spacing w:beforeLines="50" w:before="180"/>
        <w:ind w:leftChars="200" w:left="720" w:hangingChars="100" w:hanging="240"/>
        <w:jc w:val="both"/>
        <w:rPr>
          <w:rFonts w:eastAsia="標楷體" w:hAnsi="標楷體"/>
        </w:rPr>
      </w:pPr>
      <w:r w:rsidRPr="00F132AE">
        <w:rPr>
          <w:rFonts w:eastAsia="標楷體" w:hAnsi="標楷體" w:hint="eastAsia"/>
          <w:b/>
        </w:rPr>
        <w:t>3.</w:t>
      </w:r>
      <w:r w:rsidRPr="00F132AE">
        <w:rPr>
          <w:rFonts w:eastAsia="標楷體" w:hAnsi="標楷體"/>
          <w:b/>
        </w:rPr>
        <w:t>其他</w:t>
      </w:r>
      <w:r w:rsidRPr="00F132AE">
        <w:rPr>
          <w:rFonts w:eastAsia="標楷體" w:hAnsi="標楷體" w:hint="eastAsia"/>
          <w:b/>
        </w:rPr>
        <w:t>APA</w:t>
      </w:r>
      <w:r w:rsidRPr="00F132AE">
        <w:rPr>
          <w:rFonts w:eastAsia="標楷體" w:hAnsi="標楷體" w:hint="eastAsia"/>
          <w:b/>
        </w:rPr>
        <w:t>增補之格式</w:t>
      </w:r>
      <w:r w:rsidRPr="00F132AE">
        <w:rPr>
          <w:rFonts w:eastAsia="標楷體" w:hAnsi="標楷體" w:hint="eastAsia"/>
        </w:rPr>
        <w:t xml:space="preserve">: </w:t>
      </w:r>
      <w:r w:rsidRPr="00F132AE">
        <w:rPr>
          <w:rFonts w:eastAsia="標楷體" w:hAnsi="標楷體" w:hint="eastAsia"/>
        </w:rPr>
        <w:t>以下內容取自林天佑</w:t>
      </w:r>
      <w:r w:rsidRPr="00F132AE">
        <w:rPr>
          <w:rFonts w:eastAsia="標楷體" w:hAnsi="標楷體" w:hint="eastAsia"/>
        </w:rPr>
        <w:t>(2010)</w:t>
      </w:r>
      <w:r w:rsidRPr="00F132AE">
        <w:rPr>
          <w:rFonts w:ascii="標楷體" w:eastAsia="標楷體" w:hAnsi="標楷體" w:hint="eastAsia"/>
        </w:rPr>
        <w:t>，</w:t>
      </w:r>
      <w:r w:rsidRPr="00F132AE">
        <w:rPr>
          <w:rFonts w:eastAsia="標楷體" w:hAnsi="標楷體" w:hint="eastAsia"/>
        </w:rPr>
        <w:t>「</w:t>
      </w:r>
      <w:r w:rsidRPr="00F132AE">
        <w:rPr>
          <w:rFonts w:eastAsia="標楷體" w:hAnsi="標楷體" w:hint="eastAsia"/>
        </w:rPr>
        <w:t>APA</w:t>
      </w:r>
      <w:r w:rsidRPr="00F132AE">
        <w:rPr>
          <w:rFonts w:eastAsia="標楷體" w:hAnsi="標楷體" w:hint="eastAsia"/>
        </w:rPr>
        <w:t>格式增定事項—網路等電子化資料引用及參考文獻的寫法</w:t>
      </w:r>
      <w:r w:rsidRPr="00F132AE">
        <w:rPr>
          <w:rFonts w:ascii="標楷體" w:eastAsia="標楷體" w:hAnsi="標楷體" w:hint="eastAsia"/>
        </w:rPr>
        <w:t>」，</w:t>
      </w:r>
      <w:smartTag w:uri="urn:schemas-microsoft-com:office:smarttags" w:element="chsdate">
        <w:smartTagPr>
          <w:attr w:name="Year" w:val="2011"/>
          <w:attr w:name="Month" w:val="7"/>
          <w:attr w:name="Day" w:val="19"/>
          <w:attr w:name="IsLunarDate" w:val="False"/>
          <w:attr w:name="IsROCDate" w:val="False"/>
        </w:smartTagPr>
        <w:r w:rsidRPr="00F132AE">
          <w:rPr>
            <w:rFonts w:eastAsia="標楷體" w:hAnsi="標楷體" w:hint="eastAsia"/>
          </w:rPr>
          <w:t>2011</w:t>
        </w:r>
        <w:r w:rsidRPr="00F132AE">
          <w:rPr>
            <w:rFonts w:eastAsia="標楷體" w:hAnsi="標楷體" w:hint="eastAsia"/>
          </w:rPr>
          <w:t>年</w:t>
        </w:r>
        <w:r w:rsidRPr="00F132AE">
          <w:rPr>
            <w:rFonts w:eastAsia="標楷體" w:hAnsi="標楷體" w:hint="eastAsia"/>
          </w:rPr>
          <w:t>7</w:t>
        </w:r>
        <w:r w:rsidRPr="00F132AE">
          <w:rPr>
            <w:rFonts w:eastAsia="標楷體" w:hAnsi="標楷體" w:hint="eastAsia"/>
          </w:rPr>
          <w:t>月</w:t>
        </w:r>
        <w:r w:rsidRPr="00F132AE">
          <w:rPr>
            <w:rFonts w:eastAsia="標楷體" w:hAnsi="標楷體" w:hint="eastAsia"/>
          </w:rPr>
          <w:t>19</w:t>
        </w:r>
        <w:r w:rsidRPr="00F132AE">
          <w:rPr>
            <w:rFonts w:eastAsia="標楷體" w:hAnsi="標楷體" w:hint="eastAsia"/>
          </w:rPr>
          <w:t>日</w:t>
        </w:r>
      </w:smartTag>
      <w:r w:rsidRPr="00F132AE">
        <w:rPr>
          <w:rFonts w:eastAsia="標楷體" w:hAnsi="標楷體" w:hint="eastAsia"/>
        </w:rPr>
        <w:t>，取自：</w:t>
      </w:r>
      <w:hyperlink r:id="rId23" w:history="1">
        <w:r w:rsidRPr="00F132AE">
          <w:rPr>
            <w:rStyle w:val="a3"/>
            <w:rFonts w:eastAsia="標楷體" w:hAnsi="標楷體"/>
          </w:rPr>
          <w:t>http://web.ed.ntnu.edu.tw/~minfei/APA%E6%A0%BC%E5%BC%8F(%E7%B6%B2%E8%B7%AF).DOC</w:t>
        </w:r>
      </w:hyperlink>
      <w:r w:rsidRPr="00F132AE">
        <w:rPr>
          <w:rFonts w:eastAsia="標楷體" w:hAnsi="標楷體" w:hint="eastAsia"/>
        </w:rPr>
        <w:t>。</w:t>
      </w:r>
      <w:r w:rsidRPr="0095356E">
        <w:rPr>
          <w:rFonts w:eastAsia="標楷體" w:hAnsi="標楷體" w:hint="eastAsia"/>
          <w:b/>
          <w:color w:val="FF0000"/>
        </w:rPr>
        <w:t>(</w:t>
      </w:r>
      <w:smartTag w:uri="urn:schemas-microsoft-com:office:smarttags" w:element="chsdate">
        <w:smartTagPr>
          <w:attr w:name="Year" w:val="2011"/>
          <w:attr w:name="Month" w:val="9"/>
          <w:attr w:name="Day" w:val="20"/>
          <w:attr w:name="IsLunarDate" w:val="False"/>
          <w:attr w:name="IsROCDate" w:val="False"/>
        </w:smartTagPr>
        <w:r w:rsidRPr="0095356E">
          <w:rPr>
            <w:rFonts w:eastAsia="標楷體" w:hAnsi="標楷體" w:hint="eastAsia"/>
            <w:b/>
            <w:color w:val="FF0000"/>
          </w:rPr>
          <w:t>2011</w:t>
        </w:r>
        <w:r w:rsidRPr="0095356E">
          <w:rPr>
            <w:rFonts w:eastAsia="標楷體" w:hAnsi="標楷體" w:hint="eastAsia"/>
            <w:b/>
            <w:color w:val="FF0000"/>
          </w:rPr>
          <w:t>年</w:t>
        </w:r>
        <w:r w:rsidRPr="0095356E">
          <w:rPr>
            <w:rFonts w:eastAsia="標楷體" w:hAnsi="標楷體" w:hint="eastAsia"/>
            <w:b/>
            <w:color w:val="FF0000"/>
          </w:rPr>
          <w:t>9</w:t>
        </w:r>
        <w:r w:rsidRPr="0095356E">
          <w:rPr>
            <w:rFonts w:eastAsia="標楷體" w:hAnsi="標楷體" w:hint="eastAsia"/>
            <w:b/>
            <w:color w:val="FF0000"/>
          </w:rPr>
          <w:t>月</w:t>
        </w:r>
        <w:r w:rsidRPr="0095356E">
          <w:rPr>
            <w:rFonts w:eastAsia="標楷體" w:hAnsi="標楷體" w:hint="eastAsia"/>
            <w:b/>
            <w:color w:val="FF0000"/>
          </w:rPr>
          <w:t>20</w:t>
        </w:r>
        <w:r w:rsidRPr="0095356E">
          <w:rPr>
            <w:rFonts w:eastAsia="標楷體" w:hAnsi="標楷體" w:hint="eastAsia"/>
            <w:b/>
            <w:color w:val="FF0000"/>
          </w:rPr>
          <w:t>日</w:t>
        </w:r>
      </w:smartTag>
      <w:r w:rsidRPr="0095356E">
        <w:rPr>
          <w:rFonts w:eastAsia="標楷體" w:hAnsi="標楷體" w:hint="eastAsia"/>
          <w:b/>
          <w:color w:val="FF0000"/>
        </w:rPr>
        <w:t>增補</w:t>
      </w:r>
      <w:r w:rsidRPr="0095356E">
        <w:rPr>
          <w:rFonts w:eastAsia="標楷體" w:hAnsi="標楷體" w:hint="eastAsia"/>
          <w:b/>
          <w:color w:val="FF0000"/>
        </w:rPr>
        <w:t>)</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(1)</w:t>
      </w:r>
      <w:r w:rsidRPr="00F132AE">
        <w:rPr>
          <w:rFonts w:eastAsia="標楷體"/>
          <w:u w:val="single"/>
        </w:rPr>
        <w:t>Email</w:t>
      </w:r>
      <w:r w:rsidRPr="00F132AE">
        <w:rPr>
          <w:rFonts w:eastAsia="標楷體" w:hAnsi="標楷體"/>
          <w:u w:val="single"/>
        </w:rPr>
        <w:t>的引用</w:t>
      </w:r>
      <w:r w:rsidRPr="00F132AE">
        <w:rPr>
          <w:rFonts w:eastAsia="標楷體" w:hAnsi="標楷體" w:hint="eastAsia"/>
        </w:rPr>
        <w:t>：</w:t>
      </w:r>
    </w:p>
    <w:p w:rsidR="005D31DE" w:rsidRPr="00F132AE" w:rsidRDefault="005D31DE" w:rsidP="005D31DE">
      <w:pPr>
        <w:ind w:leftChars="400" w:left="960" w:firstLineChars="200" w:firstLine="480"/>
        <w:jc w:val="both"/>
        <w:rPr>
          <w:rFonts w:eastAsia="標楷體" w:hAnsi="標楷體"/>
          <w:kern w:val="0"/>
          <w:highlight w:val="lightGray"/>
        </w:rPr>
      </w:pPr>
      <w:r w:rsidRPr="00F132AE">
        <w:rPr>
          <w:rFonts w:eastAsia="標楷體" w:hAnsi="標楷體"/>
        </w:rPr>
        <w:t>在文章中如以</w:t>
      </w:r>
      <w:r w:rsidRPr="00F132AE">
        <w:rPr>
          <w:rFonts w:eastAsia="標楷體"/>
        </w:rPr>
        <w:t>Email</w:t>
      </w:r>
      <w:r w:rsidRPr="00F132AE">
        <w:rPr>
          <w:rFonts w:eastAsia="標楷體" w:hAnsi="標楷體"/>
        </w:rPr>
        <w:t>當作參考資料，比照個人通訊（</w:t>
      </w:r>
      <w:r w:rsidRPr="00F132AE">
        <w:rPr>
          <w:rFonts w:eastAsia="標楷體"/>
        </w:rPr>
        <w:t>personal communica-tions</w:t>
      </w:r>
      <w:r w:rsidRPr="00F132AE">
        <w:rPr>
          <w:rFonts w:eastAsia="標楷體" w:hAnsi="標楷體"/>
        </w:rPr>
        <w:t>）格式，僅在文中註明不列入參考文獻中，格式如下：</w:t>
      </w:r>
    </w:p>
    <w:p w:rsidR="005D31DE" w:rsidRPr="00F132AE" w:rsidRDefault="005D31DE" w:rsidP="005D31DE">
      <w:pPr>
        <w:ind w:leftChars="425" w:left="1200" w:hangingChars="75" w:hanging="180"/>
        <w:jc w:val="both"/>
        <w:rPr>
          <w:rFonts w:eastAsia="標楷體" w:hAnsi="標楷體"/>
          <w:kern w:val="0"/>
        </w:rPr>
      </w:pPr>
      <w:r w:rsidRPr="00F132AE">
        <w:rPr>
          <w:rFonts w:hAnsi="標楷體" w:hint="eastAsia"/>
          <w:kern w:val="0"/>
        </w:rPr>
        <w:t>a.</w:t>
      </w:r>
      <w:r w:rsidRPr="00F132AE">
        <w:rPr>
          <w:rFonts w:eastAsia="標楷體" w:hAnsi="標楷體"/>
          <w:kern w:val="0"/>
        </w:rPr>
        <w:t>英文格式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L. A. Chafez (personal communication, March, 1997)</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w:t>
      </w:r>
      <w:r w:rsidRPr="00F132AE">
        <w:rPr>
          <w:rFonts w:eastAsia="標楷體" w:hAnsi="標楷體"/>
          <w:kern w:val="0"/>
        </w:rPr>
        <w:t>L. A. Chafez, personal communication, March, 1997)</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中文格式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吳清山（個人通訊，民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：（吳清山，個人通訊，民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w:t>
      </w:r>
    </w:p>
    <w:p w:rsidR="005D31DE" w:rsidRPr="00F132AE" w:rsidRDefault="005D31DE" w:rsidP="005D31DE">
      <w:pPr>
        <w:ind w:leftChars="300" w:left="960" w:hangingChars="100" w:hanging="240"/>
        <w:jc w:val="both"/>
        <w:rPr>
          <w:rFonts w:eastAsia="標楷體"/>
          <w:u w:val="single"/>
        </w:rPr>
      </w:pPr>
      <w:r w:rsidRPr="00F132AE">
        <w:rPr>
          <w:rFonts w:eastAsia="標楷體" w:hint="eastAsia"/>
          <w:u w:val="single"/>
        </w:rPr>
        <w:t>(2)</w:t>
      </w:r>
      <w:r w:rsidRPr="00F132AE">
        <w:rPr>
          <w:rFonts w:eastAsia="標楷體"/>
          <w:u w:val="single"/>
        </w:rPr>
        <w:t>網頁的引用</w:t>
      </w:r>
      <w:r w:rsidRPr="00F132AE">
        <w:rPr>
          <w:rFonts w:eastAsia="標楷體" w:hint="eastAsia"/>
          <w:u w:val="single"/>
        </w:rPr>
        <w:t>：</w:t>
      </w:r>
    </w:p>
    <w:p w:rsidR="005D31DE" w:rsidRPr="00F132AE" w:rsidRDefault="005D31DE" w:rsidP="005D31DE">
      <w:pPr>
        <w:ind w:leftChars="400" w:left="960" w:firstLineChars="200" w:firstLine="480"/>
        <w:jc w:val="both"/>
        <w:rPr>
          <w:rFonts w:eastAsia="標楷體"/>
        </w:rPr>
      </w:pPr>
      <w:r w:rsidRPr="00F132AE">
        <w:rPr>
          <w:rFonts w:eastAsia="標楷體" w:hAnsi="標楷體"/>
        </w:rPr>
        <w:t>在文章中如不直接引用網路資料，但建議讀者直接上網查詢相關資料，此時，可以直接寫出網頁名稱，並註明網址，此種引用方式也僅在文中註明不列入參考文獻中，格式如下：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rPr>
        <w:t>a.</w:t>
      </w:r>
      <w:r w:rsidRPr="00F132AE">
        <w:rPr>
          <w:rFonts w:eastAsia="標楷體" w:hAnsi="標楷體"/>
        </w:rPr>
        <w:t>英文</w:t>
      </w:r>
      <w:r w:rsidRPr="00F132AE">
        <w:rPr>
          <w:rFonts w:eastAsia="標楷體" w:hAnsi="標楷體"/>
          <w:kern w:val="0"/>
        </w:rPr>
        <w:t>格式</w:t>
      </w:r>
      <w:r w:rsidRPr="00F132AE">
        <w:rPr>
          <w:rFonts w:eastAsia="標楷體" w:hAnsi="標楷體" w:hint="eastAsia"/>
          <w:kern w:val="0"/>
        </w:rPr>
        <w:t>：</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Kidspsych is a wonderful interactive Web site for children</w:t>
      </w:r>
      <w:r w:rsidRPr="00F132AE">
        <w:rPr>
          <w:rFonts w:eastAsia="標楷體" w:hAnsi="標楷體" w:hint="eastAsia"/>
          <w:kern w:val="0"/>
        </w:rPr>
        <w:t xml:space="preserve"> </w:t>
      </w:r>
      <w:r w:rsidRPr="00F132AE">
        <w:rPr>
          <w:rFonts w:eastAsia="標楷體" w:hAnsi="標楷體"/>
          <w:kern w:val="0"/>
        </w:rPr>
        <w:t>(http://www.kidspsych.org).</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lastRenderedPageBreak/>
        <w:t>(b)</w:t>
      </w:r>
      <w:r w:rsidRPr="00F132AE">
        <w:rPr>
          <w:rFonts w:eastAsia="標楷體" w:hAnsi="標楷體" w:hint="eastAsia"/>
          <w:kern w:val="0"/>
        </w:rPr>
        <w:t>格式</w:t>
      </w:r>
      <w:r w:rsidRPr="00F132AE">
        <w:rPr>
          <w:rFonts w:eastAsia="標楷體" w:hAnsi="標楷體" w:hint="eastAsia"/>
          <w:kern w:val="0"/>
        </w:rPr>
        <w:t>2</w:t>
      </w:r>
      <w:r w:rsidRPr="00F132AE">
        <w:rPr>
          <w:rFonts w:eastAsia="標楷體" w:hAnsi="標楷體" w:hint="eastAsia"/>
          <w:kern w:val="0"/>
        </w:rPr>
        <w:t>：</w:t>
      </w:r>
      <w:r w:rsidRPr="00F132AE">
        <w:rPr>
          <w:rFonts w:eastAsia="標楷體" w:hAnsi="標楷體"/>
          <w:kern w:val="0"/>
        </w:rPr>
        <w:t>Please refer to APA Web site (http://www/apa.org/journals/webref.html).</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中文格式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從柴爾德的黑皮窩網頁中，可以獲得幼兒教育的重要訊息（</w:t>
      </w:r>
      <w:r w:rsidRPr="00F132AE">
        <w:rPr>
          <w:rFonts w:eastAsia="標楷體" w:hAnsi="標楷體"/>
          <w:kern w:val="0"/>
        </w:rPr>
        <w:t>http://www.tmtc.edu.tw/~kidcen</w:t>
      </w:r>
      <w:r w:rsidRPr="00F132AE">
        <w:rPr>
          <w:rFonts w:eastAsia="標楷體" w:hAnsi="標楷體"/>
          <w:kern w:val="0"/>
        </w:rPr>
        <w:t>）。</w:t>
      </w:r>
    </w:p>
    <w:p w:rsidR="005D31DE" w:rsidRPr="00F132AE" w:rsidRDefault="005D31DE" w:rsidP="005D31DE">
      <w:pPr>
        <w:ind w:leftChars="525" w:left="1440" w:hangingChars="75" w:hanging="180"/>
        <w:jc w:val="both"/>
        <w:rPr>
          <w:rFonts w:eastAsia="標楷體"/>
        </w:rPr>
      </w:pPr>
      <w:r w:rsidRPr="00F132AE">
        <w:rPr>
          <w:rFonts w:eastAsia="標楷體" w:hAnsi="標楷體" w:hint="eastAsia"/>
          <w:kern w:val="0"/>
        </w:rPr>
        <w:t xml:space="preserve">(b) </w:t>
      </w:r>
      <w:r w:rsidRPr="00F132AE">
        <w:rPr>
          <w:rFonts w:eastAsia="標楷體" w:hAnsi="標楷體" w:hint="eastAsia"/>
          <w:kern w:val="0"/>
        </w:rPr>
        <w:t>格式</w:t>
      </w:r>
      <w:r w:rsidRPr="00F132AE">
        <w:rPr>
          <w:rFonts w:eastAsia="標楷體" w:hAnsi="標楷體"/>
          <w:kern w:val="0"/>
        </w:rPr>
        <w:t>2</w:t>
      </w:r>
      <w:r w:rsidRPr="00F132AE">
        <w:rPr>
          <w:rFonts w:eastAsia="標楷體" w:hAnsi="標楷體"/>
          <w:kern w:val="0"/>
        </w:rPr>
        <w:t>：有關博士班報名資訊，請至台北市立師範學院國民教育研究所網頁查詢（</w:t>
      </w:r>
      <w:r w:rsidRPr="00F132AE">
        <w:rPr>
          <w:rFonts w:eastAsia="標楷體" w:hAnsi="標楷體"/>
          <w:kern w:val="0"/>
        </w:rPr>
        <w:t>http://www.tmtc.edu.tw/~primary</w:t>
      </w:r>
      <w:r w:rsidRPr="00F132AE">
        <w:rPr>
          <w:rFonts w:eastAsia="標楷體" w:hAnsi="標楷體"/>
          <w:kern w:val="0"/>
        </w:rPr>
        <w:t>）</w:t>
      </w:r>
      <w:r w:rsidRPr="00F132AE">
        <w:rPr>
          <w:rFonts w:eastAsia="標楷體" w:hAnsi="標楷體"/>
        </w:rPr>
        <w:t>。</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(3)</w:t>
      </w:r>
      <w:r w:rsidRPr="00F132AE">
        <w:rPr>
          <w:rFonts w:eastAsia="標楷體" w:hAnsi="標楷體"/>
          <w:u w:val="single"/>
        </w:rPr>
        <w:t>網路資料的引用</w:t>
      </w:r>
      <w:r w:rsidRPr="00F132AE">
        <w:rPr>
          <w:rFonts w:eastAsia="標楷體" w:hAnsi="標楷體" w:hint="eastAsia"/>
        </w:rPr>
        <w:t>：</w:t>
      </w:r>
    </w:p>
    <w:p w:rsidR="005D31DE" w:rsidRPr="00F132AE" w:rsidRDefault="005D31DE" w:rsidP="005D31DE">
      <w:pPr>
        <w:ind w:leftChars="400" w:left="960" w:firstLineChars="200" w:firstLine="480"/>
        <w:jc w:val="both"/>
        <w:rPr>
          <w:rFonts w:eastAsia="標楷體"/>
        </w:rPr>
      </w:pPr>
      <w:r w:rsidRPr="00F132AE">
        <w:rPr>
          <w:rFonts w:eastAsia="標楷體" w:hAnsi="標楷體"/>
        </w:rPr>
        <w:t>在文章中引用到網路資料時，其寫作方式與一般參考資料的寫法一致，一般引用時寫出作者及年代，全文引用時須加註頁碼，格式如下：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rPr>
        <w:t>a.</w:t>
      </w:r>
      <w:r w:rsidRPr="00F132AE">
        <w:rPr>
          <w:rFonts w:eastAsia="標楷體" w:hAnsi="標楷體"/>
        </w:rPr>
        <w:t>英文</w:t>
      </w:r>
      <w:r w:rsidRPr="00F132AE">
        <w:rPr>
          <w:rFonts w:eastAsia="標楷體" w:hAnsi="標楷體"/>
          <w:kern w:val="0"/>
        </w:rPr>
        <w:t>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kern w:val="0"/>
        </w:rPr>
        <w:t>：</w:t>
      </w:r>
      <w:r w:rsidRPr="00F132AE">
        <w:rPr>
          <w:rFonts w:eastAsia="標楷體" w:hAnsi="標楷體"/>
          <w:kern w:val="0"/>
        </w:rPr>
        <w:t xml:space="preserve">Razik (1997) has argued that </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w:t>
      </w:r>
      <w:r w:rsidRPr="00F132AE">
        <w:rPr>
          <w:rFonts w:eastAsia="標楷體" w:hAnsi="標楷體"/>
          <w:kern w:val="0"/>
        </w:rPr>
        <w:t>Research (eg., Boyan, 1999) has indicated that</w:t>
      </w:r>
      <w:r w:rsidRPr="00F132AE">
        <w:rPr>
          <w:rFonts w:eastAsia="標楷體" w:hAnsi="標楷體" w:hint="eastAsia"/>
          <w:kern w:val="0"/>
        </w:rPr>
        <w:t>...</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w:t>
      </w:r>
      <w:r w:rsidRPr="00F132AE">
        <w:rPr>
          <w:rFonts w:eastAsia="標楷體" w:hAnsi="標楷體"/>
          <w:kern w:val="0"/>
        </w:rPr>
        <w:t xml:space="preserve">As Myers (2000, p. 5) aptly phrased it, </w:t>
      </w:r>
      <w:r w:rsidRPr="00F132AE">
        <w:rPr>
          <w:rFonts w:eastAsia="標楷體" w:hAnsi="標楷體"/>
          <w:kern w:val="0"/>
        </w:rPr>
        <w:t>“</w:t>
      </w:r>
      <w:r w:rsidRPr="00F132AE">
        <w:rPr>
          <w:rFonts w:eastAsia="標楷體" w:hAnsi="標楷體"/>
          <w:kern w:val="0"/>
        </w:rPr>
        <w:t>positive emotions are both an end? better to live fulfilled, with joy [and other positive emotions]? and a means to a more caring and healthy society.</w:t>
      </w:r>
      <w:r w:rsidRPr="00F132AE">
        <w:rPr>
          <w:rFonts w:eastAsia="標楷體" w:hAnsi="標楷體"/>
          <w:kern w:val="0"/>
        </w:rPr>
        <w:t>”</w:t>
      </w:r>
      <w:r w:rsidRPr="00F132AE">
        <w:rPr>
          <w:rFonts w:eastAsia="標楷體" w:hAnsi="標楷體"/>
          <w:kern w:val="0"/>
        </w:rPr>
        <w:t xml:space="preserve"> </w:t>
      </w:r>
    </w:p>
    <w:p w:rsidR="005D31DE" w:rsidRPr="00FC765F" w:rsidRDefault="005D31DE" w:rsidP="005D31DE">
      <w:pPr>
        <w:ind w:leftChars="525" w:left="1440" w:hangingChars="75" w:hanging="180"/>
        <w:jc w:val="both"/>
        <w:rPr>
          <w:rFonts w:eastAsia="標楷體" w:hAnsi="標楷體"/>
          <w:kern w:val="0"/>
          <w:lang w:val="it"/>
        </w:rPr>
      </w:pPr>
      <w:r w:rsidRPr="00FC765F">
        <w:rPr>
          <w:rFonts w:eastAsia="標楷體" w:hAnsi="標楷體" w:hint="eastAsia"/>
          <w:kern w:val="0"/>
          <w:lang w:val="it"/>
        </w:rPr>
        <w:t>(d)</w:t>
      </w:r>
      <w:r w:rsidRPr="00F132AE">
        <w:rPr>
          <w:rFonts w:eastAsia="標楷體" w:hAnsi="標楷體"/>
          <w:kern w:val="0"/>
        </w:rPr>
        <w:t>格式</w:t>
      </w:r>
      <w:r w:rsidRPr="00FC765F">
        <w:rPr>
          <w:rFonts w:eastAsia="標楷體" w:hAnsi="標楷體"/>
          <w:kern w:val="0"/>
          <w:lang w:val="it"/>
        </w:rPr>
        <w:t>4</w:t>
      </w:r>
      <w:r w:rsidRPr="00FC765F">
        <w:rPr>
          <w:rFonts w:eastAsia="標楷體" w:hAnsi="標楷體"/>
          <w:kern w:val="0"/>
          <w:lang w:val="it"/>
        </w:rPr>
        <w:t>：</w:t>
      </w:r>
      <w:r w:rsidRPr="00FC765F">
        <w:rPr>
          <w:rFonts w:eastAsia="標楷體" w:hAnsi="標楷體"/>
          <w:kern w:val="0"/>
          <w:lang w:val="it"/>
        </w:rPr>
        <w:t>Iannaccone (1982) comments:</w:t>
      </w:r>
      <w:r w:rsidRPr="00FC765F">
        <w:rPr>
          <w:rFonts w:eastAsia="標楷體" w:hAnsi="標楷體" w:hint="eastAsia"/>
          <w:kern w:val="0"/>
          <w:lang w:val="it"/>
        </w:rPr>
        <w:t xml:space="preserve"> </w:t>
      </w:r>
    </w:p>
    <w:p w:rsidR="005D31DE" w:rsidRPr="00F132AE" w:rsidRDefault="005D31DE" w:rsidP="005D31DE">
      <w:pPr>
        <w:ind w:leftChars="650" w:left="1560"/>
        <w:jc w:val="both"/>
        <w:rPr>
          <w:rFonts w:eastAsia="標楷體"/>
        </w:rPr>
      </w:pPr>
      <w:r w:rsidRPr="00F132AE">
        <w:rPr>
          <w:rFonts w:eastAsia="標楷體" w:hAnsi="標楷體"/>
          <w:kern w:val="0"/>
        </w:rPr>
        <w:t>The principal reform movement reveals social class bias both with composition of its leadership and in its political ideology. The same class bias characterized its educational reform membership and its ideology of educational</w:t>
      </w:r>
      <w:r w:rsidRPr="00F132AE">
        <w:rPr>
          <w:rFonts w:eastAsia="標楷體"/>
        </w:rPr>
        <w:t xml:space="preserve"> governance reflected the same corporate model. (p. 298)</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rPr>
        <w:t>b.</w:t>
      </w:r>
      <w:r w:rsidRPr="00F132AE">
        <w:rPr>
          <w:rFonts w:eastAsia="標楷體" w:hAnsi="標楷體"/>
        </w:rPr>
        <w:t>中文</w:t>
      </w:r>
      <w:r w:rsidRPr="00F132AE">
        <w:rPr>
          <w:rFonts w:eastAsia="標楷體" w:hAnsi="標楷體"/>
          <w:kern w:val="0"/>
        </w:rPr>
        <w:t>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張芬芬（民</w:t>
      </w:r>
      <w:r w:rsidRPr="00F132AE">
        <w:rPr>
          <w:rFonts w:eastAsia="標楷體" w:hAnsi="標楷體"/>
          <w:kern w:val="0"/>
        </w:rPr>
        <w:t>90</w:t>
      </w:r>
      <w:r w:rsidRPr="00F132AE">
        <w:rPr>
          <w:rFonts w:eastAsia="標楷體" w:hAnsi="標楷體"/>
          <w:kern w:val="0"/>
        </w:rPr>
        <w:t>）認為…</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：相關研究顯示（如：張煌熙，民</w:t>
      </w:r>
      <w:r w:rsidRPr="00F132AE">
        <w:rPr>
          <w:rFonts w:eastAsia="標楷體" w:hAnsi="標楷體"/>
          <w:kern w:val="0"/>
        </w:rPr>
        <w:t>88</w:t>
      </w:r>
      <w:r w:rsidRPr="00F132AE">
        <w:rPr>
          <w:rFonts w:eastAsia="標楷體" w:hAnsi="標楷體"/>
          <w:kern w:val="0"/>
        </w:rPr>
        <w:t>）…</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：劉春榮（民</w:t>
      </w:r>
      <w:r w:rsidRPr="00F132AE">
        <w:rPr>
          <w:rFonts w:eastAsia="標楷體" w:hAnsi="標楷體"/>
          <w:kern w:val="0"/>
        </w:rPr>
        <w:t>88</w:t>
      </w:r>
      <w:r w:rsidRPr="00F132AE">
        <w:rPr>
          <w:rFonts w:eastAsia="標楷體" w:hAnsi="標楷體"/>
          <w:kern w:val="0"/>
        </w:rPr>
        <w:t>，頁</w:t>
      </w:r>
      <w:r w:rsidRPr="00F132AE">
        <w:rPr>
          <w:rFonts w:eastAsia="標楷體" w:hAnsi="標楷體"/>
          <w:kern w:val="0"/>
        </w:rPr>
        <w:t>31</w:t>
      </w:r>
      <w:r w:rsidRPr="00F132AE">
        <w:rPr>
          <w:rFonts w:eastAsia="標楷體" w:hAnsi="標楷體"/>
          <w:kern w:val="0"/>
        </w:rPr>
        <w:t>）主張：「參與學校校務運作，三方都有表達意見的權利與機會，但不應使意見的表達具有排他性。」</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：陳明終（民</w:t>
      </w:r>
      <w:r w:rsidRPr="00F132AE">
        <w:rPr>
          <w:rFonts w:eastAsia="標楷體" w:hAnsi="標楷體"/>
          <w:kern w:val="0"/>
        </w:rPr>
        <w:t>85</w:t>
      </w:r>
      <w:r w:rsidRPr="00F132AE">
        <w:rPr>
          <w:rFonts w:eastAsia="標楷體" w:hAnsi="標楷體"/>
          <w:kern w:val="0"/>
        </w:rPr>
        <w:t>）指出：</w:t>
      </w:r>
    </w:p>
    <w:p w:rsidR="005D31DE" w:rsidRPr="00F132AE" w:rsidRDefault="005D31DE" w:rsidP="005D31DE">
      <w:pPr>
        <w:ind w:leftChars="650" w:left="1560" w:firstLineChars="200" w:firstLine="480"/>
        <w:jc w:val="both"/>
        <w:rPr>
          <w:rFonts w:eastAsia="標楷體"/>
        </w:rPr>
      </w:pPr>
      <w:r w:rsidRPr="00F132AE">
        <w:rPr>
          <w:rFonts w:eastAsia="標楷體" w:hAnsi="標楷體"/>
          <w:kern w:val="0"/>
        </w:rPr>
        <w:t>能力或特質的不同，固然會使測驗分數有所差異，但測驗分數常受不相干因素的影響，使得能力或特質相同的受試者，在測驗上得到不同的分數。造成分數差異的眾多原因之一，是試題具有不同的功能（即試題有偏誤）。（頁</w:t>
      </w:r>
      <w:r w:rsidRPr="00F132AE">
        <w:rPr>
          <w:rFonts w:eastAsia="標楷體" w:hAnsi="標楷體"/>
          <w:kern w:val="0"/>
        </w:rPr>
        <w:t>1</w:t>
      </w:r>
      <w:r w:rsidRPr="00F132AE">
        <w:rPr>
          <w:rFonts w:eastAsia="標楷體" w:hAnsi="標楷體"/>
        </w:rPr>
        <w:t>）</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(4)</w:t>
      </w:r>
      <w:r w:rsidRPr="00F132AE">
        <w:rPr>
          <w:rFonts w:eastAsia="標楷體" w:hAnsi="標楷體"/>
          <w:u w:val="single"/>
        </w:rPr>
        <w:t>網路資料參考文獻的寫法</w:t>
      </w:r>
    </w:p>
    <w:p w:rsidR="005D31DE" w:rsidRPr="00F132AE" w:rsidRDefault="005D31DE" w:rsidP="005D31DE">
      <w:pPr>
        <w:ind w:leftChars="400" w:left="960" w:firstLineChars="200" w:firstLine="480"/>
        <w:jc w:val="both"/>
        <w:rPr>
          <w:rFonts w:eastAsia="標楷體"/>
        </w:rPr>
      </w:pPr>
      <w:r w:rsidRPr="00F132AE">
        <w:rPr>
          <w:rFonts w:eastAsia="標楷體" w:hAnsi="標楷體"/>
        </w:rPr>
        <w:t>網路資料參考文獻的寫法大致與一般格式相同，必須指出作者、時間、文章名稱或書名、雜誌名稱等基本資料，另以</w:t>
      </w:r>
      <w:r w:rsidRPr="00F132AE">
        <w:rPr>
          <w:rFonts w:eastAsia="標楷體"/>
        </w:rPr>
        <w:t xml:space="preserve">Retrieved from </w:t>
      </w:r>
      <w:r w:rsidRPr="00F132AE">
        <w:rPr>
          <w:rFonts w:eastAsia="標楷體" w:hAnsi="標楷體"/>
        </w:rPr>
        <w:t>取代</w:t>
      </w:r>
      <w:r w:rsidRPr="00F132AE">
        <w:rPr>
          <w:rFonts w:eastAsia="標楷體"/>
        </w:rPr>
        <w:t>[On-line]</w:t>
      </w:r>
      <w:r w:rsidRPr="00F132AE">
        <w:rPr>
          <w:rFonts w:eastAsia="標楷體" w:hAnsi="標楷體"/>
        </w:rPr>
        <w:t>以及</w:t>
      </w:r>
      <w:r w:rsidRPr="00F132AE">
        <w:rPr>
          <w:rFonts w:eastAsia="標楷體"/>
        </w:rPr>
        <w:t>Available</w:t>
      </w:r>
      <w:r w:rsidRPr="00F132AE">
        <w:rPr>
          <w:rFonts w:eastAsia="標楷體" w:hAnsi="標楷體"/>
        </w:rPr>
        <w:t>等字，如無日期可查括弧內的時間英文文獻需註明（</w:t>
      </w:r>
      <w:r w:rsidRPr="00F132AE">
        <w:rPr>
          <w:rFonts w:eastAsia="標楷體"/>
        </w:rPr>
        <w:t>n.d.</w:t>
      </w:r>
      <w:r w:rsidRPr="00F132AE">
        <w:rPr>
          <w:rFonts w:eastAsia="標楷體" w:hAnsi="標楷體"/>
        </w:rPr>
        <w:t>）中文文獻需註明（無日期）。但網頁的內容會不斷的修正，有的網址甚至會變動，因此必須特別寫出上網的日期，以利參考，格式如</w:t>
      </w:r>
      <w:r w:rsidRPr="00F132AE">
        <w:rPr>
          <w:rFonts w:eastAsia="標楷體" w:hAnsi="標楷體"/>
        </w:rPr>
        <w:lastRenderedPageBreak/>
        <w:t>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kern w:val="0"/>
        </w:rPr>
        <w:t>英文格式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hint="eastAsia"/>
          <w:kern w:val="0"/>
        </w:rPr>
        <w:t>(</w:t>
      </w:r>
      <w:r w:rsidRPr="00F132AE">
        <w:rPr>
          <w:rFonts w:eastAsia="標楷體" w:hAnsi="標楷體"/>
          <w:kern w:val="0"/>
        </w:rPr>
        <w:t>公告事項）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American Psychological Association. (1995, September 15). APA public policy action alert: Legislation would affect grant recipients [Announcement]. </w:t>
      </w:r>
      <w:smartTag w:uri="urn:schemas-microsoft-com:office:smarttags" w:element="place">
        <w:smartTag w:uri="urn:schemas-microsoft-com:office:smarttags" w:element="City">
          <w:r w:rsidRPr="00F132AE">
            <w:rPr>
              <w:rFonts w:eastAsia="標楷體" w:hAnsi="標楷體"/>
              <w:kern w:val="0"/>
            </w:rPr>
            <w:t>Washington</w:t>
          </w:r>
        </w:smartTag>
        <w:r w:rsidRPr="00F132AE">
          <w:rPr>
            <w:rFonts w:eastAsia="標楷體" w:hAnsi="標楷體"/>
            <w:kern w:val="0"/>
          </w:rPr>
          <w:t xml:space="preserve">, </w:t>
        </w:r>
        <w:smartTag w:uri="urn:schemas-microsoft-com:office:smarttags" w:element="State">
          <w:r w:rsidRPr="00F132AE">
            <w:rPr>
              <w:rFonts w:eastAsia="標楷體" w:hAnsi="標楷體"/>
              <w:kern w:val="0"/>
            </w:rPr>
            <w:t>DC</w:t>
          </w:r>
        </w:smartTag>
      </w:smartTag>
      <w:r w:rsidRPr="00F132AE">
        <w:rPr>
          <w:rFonts w:eastAsia="標楷體" w:hAnsi="標楷體"/>
          <w:kern w:val="0"/>
        </w:rPr>
        <w:t xml:space="preserve">: Author. Retrieved January 25, 1996, from the World Wide Web: http://www.apa.org/ppo/istook.html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（期刊文章）：</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95356E">
        <w:rPr>
          <w:rFonts w:eastAsia="標楷體" w:hAnsi="標楷體"/>
          <w:kern w:val="0"/>
          <w:lang w:val="de-DE"/>
        </w:rPr>
        <w:t xml:space="preserve">Jacobson, J. W., Mulick, J. A., &amp; Schwartz, A. A. (1995). </w:t>
      </w:r>
      <w:r w:rsidRPr="00F132AE">
        <w:rPr>
          <w:rFonts w:eastAsia="標楷體" w:hAnsi="標楷體"/>
          <w:kern w:val="0"/>
        </w:rPr>
        <w:t>A history of facilitated communication: Science, pseudoscience, and antiscience: Science working group on facilitated communication. American Psychologist, 50, 750</w:t>
      </w:r>
      <w:r w:rsidRPr="00F132AE">
        <w:rPr>
          <w:rFonts w:eastAsia="標楷體" w:hAnsi="標楷體"/>
          <w:kern w:val="0"/>
        </w:rPr>
        <w:t>–</w:t>
      </w:r>
      <w:r w:rsidRPr="00F132AE">
        <w:rPr>
          <w:rFonts w:eastAsia="標楷體" w:hAnsi="標楷體"/>
          <w:kern w:val="0"/>
        </w:rPr>
        <w:t xml:space="preserve">765. Retrieved January 25, 1996, from the World Wide Web: http://www.apa.org/journals/jacobson.html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（雜誌文章，無作者）：</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From "character" to "personality": The lack of a generally accepted, unifying theory hasn't curbed research into the study of personality. (1999, December). APA Monitor, 30. Retrieved August 22, 2000, from the World Wide Web: http://www.apa.org/monitor/dec99/ss9.html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（摘要資料）：</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Rosenthal, R. (1995). State of </w:t>
      </w:r>
      <w:smartTag w:uri="urn:schemas-microsoft-com:office:smarttags" w:element="place">
        <w:smartTag w:uri="urn:schemas-microsoft-com:office:smarttags" w:element="State">
          <w:r w:rsidRPr="00F132AE">
            <w:rPr>
              <w:rFonts w:eastAsia="標楷體" w:hAnsi="標楷體"/>
              <w:kern w:val="0"/>
            </w:rPr>
            <w:t>New Jersey</w:t>
          </w:r>
        </w:smartTag>
      </w:smartTag>
      <w:r w:rsidRPr="00F132AE">
        <w:rPr>
          <w:rFonts w:eastAsia="標楷體" w:hAnsi="標楷體"/>
          <w:kern w:val="0"/>
        </w:rPr>
        <w:t xml:space="preserve"> v. Margaret Kelly Michaels: An overview [Abstract]. Psychology, Public Policy, and Law, 1, 247</w:t>
      </w:r>
      <w:r w:rsidRPr="00F132AE">
        <w:rPr>
          <w:rFonts w:eastAsia="標楷體" w:hAnsi="標楷體"/>
          <w:kern w:val="0"/>
        </w:rPr>
        <w:t>–</w:t>
      </w:r>
      <w:r w:rsidRPr="00F132AE">
        <w:rPr>
          <w:rFonts w:eastAsia="標楷體" w:hAnsi="標楷體"/>
          <w:kern w:val="0"/>
        </w:rPr>
        <w:t xml:space="preserve">271. Retrieved January 25, 1996, from the World Wide Web: http://www.apa.org/journals/ab1.html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(e)</w:t>
      </w:r>
      <w:r w:rsidRPr="00F132AE">
        <w:rPr>
          <w:rFonts w:eastAsia="標楷體" w:hAnsi="標楷體"/>
          <w:kern w:val="0"/>
        </w:rPr>
        <w:t>格式</w:t>
      </w:r>
      <w:r w:rsidRPr="00F132AE">
        <w:rPr>
          <w:rFonts w:eastAsia="標楷體" w:hAnsi="標楷體"/>
          <w:kern w:val="0"/>
        </w:rPr>
        <w:t>5</w:t>
      </w:r>
      <w:r w:rsidRPr="00F132AE">
        <w:rPr>
          <w:rFonts w:eastAsia="標楷體" w:hAnsi="標楷體"/>
          <w:kern w:val="0"/>
        </w:rPr>
        <w:t>（單篇文章，無作者）：</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Electronic reference formats recommended by the American Psychological Association. (2000, August 22). </w:t>
      </w:r>
      <w:smartTag w:uri="urn:schemas-microsoft-com:office:smarttags" w:element="place">
        <w:smartTag w:uri="urn:schemas-microsoft-com:office:smarttags" w:element="City">
          <w:r w:rsidRPr="00F132AE">
            <w:rPr>
              <w:rFonts w:eastAsia="標楷體" w:hAnsi="標楷體"/>
              <w:kern w:val="0"/>
            </w:rPr>
            <w:t>Washington</w:t>
          </w:r>
        </w:smartTag>
        <w:r w:rsidRPr="00F132AE">
          <w:rPr>
            <w:rFonts w:eastAsia="標楷體" w:hAnsi="標楷體"/>
            <w:kern w:val="0"/>
          </w:rPr>
          <w:t xml:space="preserve">, </w:t>
        </w:r>
        <w:smartTag w:uri="urn:schemas-microsoft-com:office:smarttags" w:element="State">
          <w:r w:rsidRPr="00F132AE">
            <w:rPr>
              <w:rFonts w:eastAsia="標楷體" w:hAnsi="標楷體"/>
              <w:kern w:val="0"/>
            </w:rPr>
            <w:t>DC</w:t>
          </w:r>
        </w:smartTag>
      </w:smartTag>
      <w:r w:rsidRPr="00F132AE">
        <w:rPr>
          <w:rFonts w:eastAsia="標楷體" w:hAnsi="標楷體"/>
          <w:kern w:val="0"/>
        </w:rPr>
        <w:t xml:space="preserve">: American Psychological Association. Retrieved August 29, 2000, from the World Wide Web: http://www.apa.org/journals/webref.html </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中文格式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（公告事項）：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訓委會（民</w:t>
      </w:r>
      <w:smartTag w:uri="urn:schemas-microsoft-com:office:smarttags" w:element="chsdate">
        <w:smartTagPr>
          <w:attr w:name="Year" w:val="1990"/>
          <w:attr w:name="Month" w:val="2"/>
          <w:attr w:name="Day" w:val="16"/>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16</w:t>
        </w:r>
        <w:r w:rsidRPr="00F132AE">
          <w:rPr>
            <w:rFonts w:eastAsia="標楷體" w:hAnsi="標楷體"/>
            <w:kern w:val="0"/>
          </w:rPr>
          <w:t>日</w:t>
        </w:r>
      </w:smartTag>
      <w:r w:rsidRPr="00F132AE">
        <w:rPr>
          <w:rFonts w:eastAsia="標楷體" w:hAnsi="標楷體"/>
          <w:kern w:val="0"/>
        </w:rPr>
        <w:t>）。「建立學生輔導新體制</w:t>
      </w:r>
      <w:r w:rsidRPr="00F132AE">
        <w:rPr>
          <w:rFonts w:eastAsia="標楷體" w:hAnsi="標楷體"/>
          <w:kern w:val="0"/>
        </w:rPr>
        <w:t>--</w:t>
      </w:r>
      <w:r w:rsidRPr="00F132AE">
        <w:rPr>
          <w:rFonts w:eastAsia="標楷體" w:hAnsi="標楷體"/>
          <w:kern w:val="0"/>
        </w:rPr>
        <w:t>教學、訓導、輔導三合一整合實驗方案」申請試辦及觀摩實施要點（修正版）</w:t>
      </w:r>
      <w:r w:rsidRPr="00F132AE">
        <w:rPr>
          <w:rFonts w:eastAsia="標楷體" w:hAnsi="標楷體"/>
          <w:kern w:val="0"/>
        </w:rPr>
        <w:t>[</w:t>
      </w:r>
      <w:r w:rsidRPr="00F132AE">
        <w:rPr>
          <w:rFonts w:eastAsia="標楷體" w:hAnsi="標楷體"/>
          <w:kern w:val="0"/>
        </w:rPr>
        <w:t>公告</w:t>
      </w:r>
      <w:r w:rsidRPr="00F132AE">
        <w:rPr>
          <w:rFonts w:eastAsia="標楷體" w:hAnsi="標楷體"/>
          <w:kern w:val="0"/>
        </w:rPr>
        <w:t>]</w:t>
      </w:r>
      <w:r w:rsidRPr="00F132AE">
        <w:rPr>
          <w:rFonts w:eastAsia="標楷體" w:hAnsi="標楷體"/>
          <w:kern w:val="0"/>
        </w:rPr>
        <w:t>。台北市：教育部。民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http://www.edu.tw/displ/bbs/</w:t>
      </w:r>
      <w:r w:rsidRPr="00F132AE">
        <w:rPr>
          <w:rFonts w:eastAsia="標楷體" w:hAnsi="標楷體"/>
          <w:kern w:val="0"/>
        </w:rPr>
        <w:t>三合一申請試辦要點修正版</w:t>
      </w:r>
      <w:r w:rsidRPr="00F132AE">
        <w:rPr>
          <w:rFonts w:eastAsia="標楷體" w:hAnsi="標楷體"/>
          <w:kern w:val="0"/>
        </w:rPr>
        <w:t>.doc</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（期刊文章）：</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黃士嘉（民</w:t>
      </w:r>
      <w:r w:rsidRPr="00F132AE">
        <w:rPr>
          <w:rFonts w:eastAsia="標楷體" w:hAnsi="標楷體"/>
          <w:kern w:val="0"/>
        </w:rPr>
        <w:t>89</w:t>
      </w:r>
      <w:r w:rsidRPr="00F132AE">
        <w:rPr>
          <w:rFonts w:eastAsia="標楷體" w:hAnsi="標楷體"/>
          <w:kern w:val="0"/>
        </w:rPr>
        <w:t>）。發展性之學校危機管理探究。教育資料與研究，</w:t>
      </w:r>
      <w:r w:rsidRPr="00F132AE">
        <w:rPr>
          <w:rFonts w:eastAsia="標楷體" w:hAnsi="標楷體"/>
          <w:kern w:val="0"/>
        </w:rPr>
        <w:lastRenderedPageBreak/>
        <w:t>37</w:t>
      </w:r>
      <w:r w:rsidRPr="00F132AE">
        <w:rPr>
          <w:rFonts w:eastAsia="標楷體" w:hAnsi="標楷體"/>
          <w:kern w:val="0"/>
        </w:rPr>
        <w:t>。民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http://www.nioerar.edu.tw/basis3/37/a11.htm</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（雜誌文章）：</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王力行（無日期）。落在世界隊伍的後面？遠見雜誌網。民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http://www.gvm.com.tw/view3.asp?wgvmno=413</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（雜誌文章，無作者）：</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台灣應用材料公司總經理吳子倩：做好知識管理才能保有優勢（無日期）。遠見雜誌網。民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，取自：</w:t>
      </w:r>
      <w:r w:rsidRPr="00F132AE">
        <w:rPr>
          <w:rFonts w:eastAsia="標楷體" w:hAnsi="標楷體"/>
          <w:kern w:val="0"/>
        </w:rPr>
        <w:t>http://www.gvm.com.tw/view2.asp?wgvmno=416&amp;orderno=1</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(e)</w:t>
      </w:r>
      <w:r w:rsidRPr="00F132AE">
        <w:rPr>
          <w:rFonts w:eastAsia="標楷體" w:hAnsi="標楷體"/>
          <w:kern w:val="0"/>
        </w:rPr>
        <w:t>格式</w:t>
      </w:r>
      <w:r w:rsidRPr="00F132AE">
        <w:rPr>
          <w:rFonts w:eastAsia="標楷體" w:hAnsi="標楷體"/>
          <w:kern w:val="0"/>
        </w:rPr>
        <w:t>5</w:t>
      </w:r>
      <w:r w:rsidRPr="00F132AE">
        <w:rPr>
          <w:rFonts w:eastAsia="標楷體" w:hAnsi="標楷體"/>
          <w:kern w:val="0"/>
        </w:rPr>
        <w:t>（媒體報導）：</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陳揚盛（民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日）。基本學力測驗考慮加考國三下課程。台灣立報。民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http://lihpao.shu.edu.tw/</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(f)</w:t>
      </w:r>
      <w:r w:rsidRPr="00F132AE">
        <w:rPr>
          <w:rFonts w:eastAsia="標楷體" w:hAnsi="標楷體"/>
          <w:kern w:val="0"/>
        </w:rPr>
        <w:t>格式</w:t>
      </w:r>
      <w:r w:rsidRPr="00F132AE">
        <w:rPr>
          <w:rFonts w:eastAsia="標楷體" w:hAnsi="標楷體"/>
          <w:kern w:val="0"/>
        </w:rPr>
        <w:t>6</w:t>
      </w:r>
      <w:r w:rsidRPr="00F132AE">
        <w:rPr>
          <w:rFonts w:eastAsia="標楷體" w:hAnsi="標楷體"/>
          <w:kern w:val="0"/>
        </w:rPr>
        <w:t>（媒體報導，無作者）：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推動知識經濟發展須腳踏實地（民</w:t>
      </w:r>
      <w:smartTag w:uri="urn:schemas-microsoft-com:office:smarttags" w:element="chsdate">
        <w:smartTagPr>
          <w:attr w:name="Year" w:val="1989"/>
          <w:attr w:name="Month" w:val="9"/>
          <w:attr w:name="Day" w:val="5"/>
          <w:attr w:name="IsLunarDate" w:val="False"/>
          <w:attr w:name="IsROCDate" w:val="False"/>
        </w:smartTagPr>
        <w:r w:rsidRPr="00F132AE">
          <w:rPr>
            <w:rFonts w:eastAsia="標楷體" w:hAnsi="標楷體"/>
            <w:kern w:val="0"/>
          </w:rPr>
          <w:t>89</w:t>
        </w:r>
        <w:r w:rsidRPr="00F132AE">
          <w:rPr>
            <w:rFonts w:eastAsia="標楷體" w:hAnsi="標楷體"/>
            <w:kern w:val="0"/>
          </w:rPr>
          <w:t>年</w:t>
        </w:r>
        <w:r w:rsidRPr="00F132AE">
          <w:rPr>
            <w:rFonts w:eastAsia="標楷體" w:hAnsi="標楷體"/>
            <w:kern w:val="0"/>
          </w:rPr>
          <w:t>9</w:t>
        </w:r>
        <w:r w:rsidRPr="00F132AE">
          <w:rPr>
            <w:rFonts w:eastAsia="標楷體" w:hAnsi="標楷體"/>
            <w:kern w:val="0"/>
          </w:rPr>
          <w:t>月</w:t>
        </w:r>
        <w:r w:rsidRPr="00F132AE">
          <w:rPr>
            <w:rFonts w:eastAsia="標楷體" w:hAnsi="標楷體"/>
            <w:kern w:val="0"/>
          </w:rPr>
          <w:t>5</w:t>
        </w:r>
        <w:r w:rsidRPr="00F132AE">
          <w:rPr>
            <w:rFonts w:eastAsia="標楷體" w:hAnsi="標楷體"/>
            <w:kern w:val="0"/>
          </w:rPr>
          <w:t>日</w:t>
        </w:r>
      </w:smartTag>
      <w:r w:rsidRPr="00F132AE">
        <w:rPr>
          <w:rFonts w:eastAsia="標楷體" w:hAnsi="標楷體"/>
          <w:kern w:val="0"/>
        </w:rPr>
        <w:t>）。中時電子報。民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，取自：</w:t>
      </w:r>
      <w:r w:rsidRPr="00F132AE">
        <w:rPr>
          <w:rFonts w:eastAsia="標楷體" w:hAnsi="標楷體"/>
          <w:kern w:val="0"/>
        </w:rPr>
        <w:t>http://ec.chinatimes.com.tw/scripts/chinatimes/iscstext.exe?DB=ChinaTimes&amp;Function=ListDoc&amp;From=2&amp;Single=1</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(g)</w:t>
      </w:r>
      <w:r w:rsidRPr="00F132AE">
        <w:rPr>
          <w:rFonts w:eastAsia="標楷體" w:hAnsi="標楷體"/>
          <w:kern w:val="0"/>
        </w:rPr>
        <w:t>格式</w:t>
      </w:r>
      <w:r w:rsidRPr="00F132AE">
        <w:rPr>
          <w:rFonts w:eastAsia="標楷體" w:hAnsi="標楷體"/>
          <w:kern w:val="0"/>
        </w:rPr>
        <w:t>7</w:t>
      </w:r>
      <w:r w:rsidRPr="00F132AE">
        <w:rPr>
          <w:rFonts w:eastAsia="標楷體" w:hAnsi="標楷體"/>
          <w:kern w:val="0"/>
        </w:rPr>
        <w:t>（摘要及資料庫資料）：</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葉芷嫻（民</w:t>
      </w:r>
      <w:r w:rsidRPr="00F132AE">
        <w:rPr>
          <w:rFonts w:eastAsia="標楷體" w:hAnsi="標楷體"/>
          <w:kern w:val="0"/>
        </w:rPr>
        <w:t>90</w:t>
      </w:r>
      <w:r w:rsidRPr="00F132AE">
        <w:rPr>
          <w:rFonts w:eastAsia="標楷體" w:hAnsi="標楷體"/>
          <w:kern w:val="0"/>
        </w:rPr>
        <w:t>年）。國民教育階段九年一貫課程政策執行研究─國民中小學教育人員觀點之分析</w:t>
      </w:r>
      <w:r w:rsidRPr="00F132AE">
        <w:rPr>
          <w:rFonts w:eastAsia="標楷體" w:hAnsi="標楷體"/>
          <w:kern w:val="0"/>
        </w:rPr>
        <w:t>[</w:t>
      </w:r>
      <w:r w:rsidRPr="00F132AE">
        <w:rPr>
          <w:rFonts w:eastAsia="標楷體" w:hAnsi="標楷體"/>
          <w:kern w:val="0"/>
        </w:rPr>
        <w:t>摘要</w:t>
      </w:r>
      <w:r w:rsidRPr="00F132AE">
        <w:rPr>
          <w:rFonts w:eastAsia="標楷體" w:hAnsi="標楷體"/>
          <w:kern w:val="0"/>
        </w:rPr>
        <w:t>]</w:t>
      </w:r>
      <w:r w:rsidRPr="00F132AE">
        <w:rPr>
          <w:rFonts w:eastAsia="標楷體" w:hAnsi="標楷體"/>
          <w:kern w:val="0"/>
        </w:rPr>
        <w:t>。台北市立師範學院國民教育研究所碩士論文，未出版。民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，取自「全國博碩士論文資訊網」：</w:t>
      </w:r>
      <w:r w:rsidRPr="00F132AE">
        <w:rPr>
          <w:rFonts w:eastAsia="標楷體" w:hAnsi="標楷體"/>
          <w:kern w:val="0"/>
        </w:rPr>
        <w:t xml:space="preserve">http://datas.ncl.edu.tw/theabs/00/ </w:t>
      </w:r>
      <w:r w:rsidRPr="00F132AE">
        <w:rPr>
          <w:rFonts w:eastAsia="標楷體" w:hAnsi="標楷體"/>
          <w:kern w:val="0"/>
        </w:rPr>
        <w:t>（編號</w:t>
      </w:r>
      <w:r w:rsidRPr="00F132AE">
        <w:rPr>
          <w:rFonts w:eastAsia="標楷體" w:hAnsi="標楷體"/>
          <w:kern w:val="0"/>
        </w:rPr>
        <w:t>: 89TMTC0576007</w:t>
      </w:r>
      <w:r w:rsidRPr="00F132AE">
        <w:rPr>
          <w:rFonts w:eastAsia="標楷體" w:hAnsi="標楷體"/>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(h)</w:t>
      </w:r>
      <w:r w:rsidRPr="00F132AE">
        <w:rPr>
          <w:rFonts w:eastAsia="標楷體" w:hAnsi="標楷體"/>
          <w:kern w:val="0"/>
        </w:rPr>
        <w:t>格式</w:t>
      </w:r>
      <w:r w:rsidRPr="00F132AE">
        <w:rPr>
          <w:rFonts w:eastAsia="標楷體" w:hAnsi="標楷體"/>
          <w:kern w:val="0"/>
        </w:rPr>
        <w:t>8</w:t>
      </w:r>
      <w:r w:rsidRPr="00F132AE">
        <w:rPr>
          <w:rFonts w:eastAsia="標楷體" w:hAnsi="標楷體"/>
          <w:kern w:val="0"/>
        </w:rPr>
        <w:t>（單篇文章）：</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林天祐（無日期）。日本公立中小學不適任教師的處理構想。民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http://www.tmtc.edu.tw/~primary</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(i)</w:t>
      </w:r>
      <w:r w:rsidRPr="00F132AE">
        <w:rPr>
          <w:rFonts w:eastAsia="標楷體" w:hAnsi="標楷體"/>
          <w:kern w:val="0"/>
        </w:rPr>
        <w:t>格式</w:t>
      </w:r>
      <w:r w:rsidRPr="00F132AE">
        <w:rPr>
          <w:rFonts w:eastAsia="標楷體" w:hAnsi="標楷體"/>
          <w:kern w:val="0"/>
        </w:rPr>
        <w:t>9</w:t>
      </w:r>
      <w:r w:rsidRPr="00F132AE">
        <w:rPr>
          <w:rFonts w:eastAsia="標楷體" w:hAnsi="標楷體"/>
          <w:kern w:val="0"/>
        </w:rPr>
        <w:t>（單篇文章，無作者）：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什麼是高級中學多元入學？（無日期）。台北市：教育部。民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http://www.edu.tw/high-school/bbs/one-1/one-1-1.htm</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(5)</w:t>
      </w:r>
      <w:r w:rsidRPr="00F132AE">
        <w:rPr>
          <w:rFonts w:eastAsia="標楷體" w:hAnsi="標楷體"/>
          <w:u w:val="single"/>
        </w:rPr>
        <w:t>電子資料庫參考文獻的寫法</w:t>
      </w:r>
      <w:r w:rsidRPr="00F132AE">
        <w:rPr>
          <w:rFonts w:eastAsia="標楷體" w:hAnsi="標楷體" w:hint="eastAsia"/>
        </w:rPr>
        <w:t>：</w:t>
      </w:r>
    </w:p>
    <w:p w:rsidR="005D31DE" w:rsidRPr="00F132AE" w:rsidRDefault="005D31DE" w:rsidP="005D31DE">
      <w:pPr>
        <w:ind w:leftChars="400" w:left="960" w:firstLineChars="200" w:firstLine="480"/>
        <w:jc w:val="both"/>
        <w:rPr>
          <w:rFonts w:eastAsia="標楷體"/>
        </w:rPr>
      </w:pPr>
      <w:r w:rsidRPr="00F132AE">
        <w:rPr>
          <w:rFonts w:eastAsia="標楷體" w:hAnsi="標楷體"/>
        </w:rPr>
        <w:t>電子資料庫參考文獻的寫法，主要的改變包括以</w:t>
      </w:r>
      <w:r w:rsidRPr="00F132AE">
        <w:rPr>
          <w:rFonts w:eastAsia="標楷體" w:hAnsi="標楷體"/>
        </w:rPr>
        <w:t xml:space="preserve">Retrieved from </w:t>
      </w:r>
      <w:r w:rsidRPr="00F132AE">
        <w:rPr>
          <w:rFonts w:eastAsia="標楷體" w:hAnsi="標楷體"/>
        </w:rPr>
        <w:t>取代</w:t>
      </w:r>
      <w:r w:rsidRPr="00F132AE">
        <w:rPr>
          <w:rFonts w:eastAsia="標楷體" w:hAnsi="標楷體"/>
        </w:rPr>
        <w:t>Available</w:t>
      </w:r>
      <w:r w:rsidRPr="00F132AE">
        <w:rPr>
          <w:rFonts w:eastAsia="標楷體" w:hAnsi="標楷體"/>
        </w:rPr>
        <w:t>、註明搜尋的日期以及文字敘述方式，格式包括</w:t>
      </w:r>
      <w:r w:rsidRPr="00F132AE">
        <w:rPr>
          <w:rFonts w:eastAsia="標楷體"/>
        </w:rPr>
        <w:t>CD-ROM</w:t>
      </w:r>
      <w:r w:rsidRPr="00F132AE">
        <w:rPr>
          <w:rFonts w:eastAsia="標楷體" w:hAnsi="標楷體"/>
        </w:rPr>
        <w:t>資料庫、網路資料庫、線上資料庫三類，由於中文資料庫並不複雜，可依據上述網路資料「中文格式</w:t>
      </w:r>
      <w:r w:rsidRPr="00F132AE">
        <w:rPr>
          <w:rFonts w:eastAsia="標楷體"/>
        </w:rPr>
        <w:t>7</w:t>
      </w:r>
      <w:r w:rsidRPr="00F132AE">
        <w:rPr>
          <w:rFonts w:eastAsia="標楷體" w:hAnsi="標楷體"/>
        </w:rPr>
        <w:t>」撰寫參考文獻，因此，以下僅以英文文獻為例：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kern w:val="0"/>
        </w:rPr>
        <w:t>格式</w:t>
      </w:r>
      <w:r w:rsidRPr="00F132AE">
        <w:rPr>
          <w:rFonts w:eastAsia="標楷體" w:hAnsi="標楷體"/>
          <w:kern w:val="0"/>
        </w:rPr>
        <w:t>1</w:t>
      </w:r>
      <w:r w:rsidRPr="00F132AE">
        <w:rPr>
          <w:rFonts w:eastAsia="標楷體" w:hAnsi="標楷體"/>
          <w:kern w:val="0"/>
        </w:rPr>
        <w:t>（</w:t>
      </w:r>
      <w:r w:rsidRPr="00F132AE">
        <w:rPr>
          <w:rFonts w:eastAsia="標楷體" w:hAnsi="標楷體"/>
          <w:kern w:val="0"/>
        </w:rPr>
        <w:t>CD-ROM</w:t>
      </w:r>
      <w:r w:rsidRPr="00F132AE">
        <w:rPr>
          <w:rFonts w:eastAsia="標楷體" w:hAnsi="標楷體"/>
          <w:kern w:val="0"/>
        </w:rPr>
        <w:t>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lastRenderedPageBreak/>
        <w:t xml:space="preserve">Federal Bureau of Investigation. (1998, March). Encryption: Impact on law enforcement. </w:t>
      </w:r>
      <w:smartTag w:uri="urn:schemas-microsoft-com:office:smarttags" w:element="place">
        <w:smartTag w:uri="urn:schemas-microsoft-com:office:smarttags" w:element="City">
          <w:r w:rsidRPr="00F132AE">
            <w:rPr>
              <w:rFonts w:eastAsia="標楷體" w:hAnsi="標楷體"/>
              <w:kern w:val="0"/>
            </w:rPr>
            <w:t>Washington</w:t>
          </w:r>
        </w:smartTag>
        <w:r w:rsidRPr="00F132AE">
          <w:rPr>
            <w:rFonts w:eastAsia="標楷體" w:hAnsi="標楷體"/>
            <w:kern w:val="0"/>
          </w:rPr>
          <w:t xml:space="preserve">, </w:t>
        </w:r>
        <w:smartTag w:uri="urn:schemas-microsoft-com:office:smarttags" w:element="State">
          <w:r w:rsidRPr="00F132AE">
            <w:rPr>
              <w:rFonts w:eastAsia="標楷體" w:hAnsi="標楷體"/>
              <w:kern w:val="0"/>
            </w:rPr>
            <w:t>DC</w:t>
          </w:r>
        </w:smartTag>
      </w:smartTag>
      <w:r w:rsidRPr="00F132AE">
        <w:rPr>
          <w:rFonts w:eastAsia="標楷體" w:hAnsi="標楷體"/>
          <w:kern w:val="0"/>
        </w:rPr>
        <w:t>: Author. Retrieved from SIRS database (SIRS Government Reporter, CD-ROM, Fall 1998 release)</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w:t>
      </w:r>
      <w:r w:rsidRPr="00F132AE">
        <w:rPr>
          <w:rFonts w:eastAsia="標楷體" w:hAnsi="標楷體"/>
          <w:kern w:val="0"/>
        </w:rPr>
        <w:t>EBSCO</w:t>
      </w:r>
      <w:r w:rsidRPr="00F132AE">
        <w:rPr>
          <w:rFonts w:eastAsia="標楷體" w:hAnsi="標楷體"/>
          <w:kern w:val="0"/>
        </w:rPr>
        <w:t>網路資料庫）：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Schneiderman, R. A. (1997). Librarians can make sense of the Net. </w:t>
      </w:r>
      <w:smartTag w:uri="urn:schemas-microsoft-com:office:smarttags" w:element="place">
        <w:smartTag w:uri="urn:schemas-microsoft-com:office:smarttags" w:element="City">
          <w:r w:rsidRPr="00F132AE">
            <w:rPr>
              <w:rFonts w:eastAsia="標楷體" w:hAnsi="標楷體"/>
              <w:kern w:val="0"/>
            </w:rPr>
            <w:t>San Antonio</w:t>
          </w:r>
        </w:smartTag>
      </w:smartTag>
      <w:r w:rsidRPr="00F132AE">
        <w:rPr>
          <w:rFonts w:eastAsia="標楷體" w:hAnsi="標楷體"/>
          <w:kern w:val="0"/>
        </w:rPr>
        <w:t xml:space="preserve"> Business Journal, 11(31), pp. 58+. Retrieved January 27, 1999, from database (Masterfile) on the World Wide Web: http://www.ebsco.com </w:t>
      </w:r>
    </w:p>
    <w:p w:rsidR="005D31DE" w:rsidRPr="00F132AE" w:rsidRDefault="005D31DE" w:rsidP="005D31DE">
      <w:pPr>
        <w:ind w:leftChars="425" w:left="1320" w:hangingChars="125" w:hanging="30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w:t>
      </w:r>
      <w:r w:rsidRPr="00F132AE">
        <w:rPr>
          <w:rFonts w:eastAsia="標楷體" w:hAnsi="標楷體"/>
          <w:kern w:val="0"/>
        </w:rPr>
        <w:t xml:space="preserve">DIALOG </w:t>
      </w:r>
      <w:r w:rsidRPr="00F132AE">
        <w:rPr>
          <w:rFonts w:eastAsia="標楷體" w:hAnsi="標楷體"/>
          <w:kern w:val="0"/>
        </w:rPr>
        <w:t>網路資料庫）：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Kerrigan, D. C., Todd, M. K., &amp; Riley, P. O. (1998). Knee osteoarthritis and high-heeled shoes. The Lancet, 251, 1399-1401. Retrieved January 27, 1999, from DIALOG database (#457, The Lancet) on the World Wide Web: http://www.dialogweb.com </w:t>
      </w:r>
    </w:p>
    <w:p w:rsidR="005D31DE" w:rsidRPr="00F132AE" w:rsidRDefault="005D31DE" w:rsidP="005D31DE">
      <w:pPr>
        <w:ind w:leftChars="425" w:left="1320" w:hangingChars="125" w:hanging="30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w:t>
      </w:r>
      <w:r w:rsidRPr="00F132AE">
        <w:rPr>
          <w:rFonts w:eastAsia="標楷體" w:hAnsi="標楷體"/>
          <w:kern w:val="0"/>
        </w:rPr>
        <w:t>WESTLAW</w:t>
      </w:r>
      <w:r w:rsidRPr="00F132AE">
        <w:rPr>
          <w:rFonts w:eastAsia="標楷體" w:hAnsi="標楷體"/>
          <w:kern w:val="0"/>
        </w:rPr>
        <w:t>線上資料庫）：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Davis, T. (1992). Examining educational malpractice jurisprudence: Should a cause of action be created for student-athletes? Denver University Law Journal, 69, 57+. Retrieved January 27, 1999, from WESTLAW on-line database (69 DENULR 57) </w:t>
      </w:r>
    </w:p>
    <w:p w:rsidR="005D31DE" w:rsidRPr="00F132AE" w:rsidRDefault="005D31DE" w:rsidP="005D31DE">
      <w:pPr>
        <w:ind w:leftChars="425" w:left="1320" w:hangingChars="125" w:hanging="300"/>
        <w:jc w:val="both"/>
        <w:rPr>
          <w:rFonts w:eastAsia="標楷體" w:hAnsi="標楷體"/>
          <w:kern w:val="0"/>
        </w:rPr>
      </w:pPr>
      <w:r w:rsidRPr="00F132AE">
        <w:rPr>
          <w:rFonts w:eastAsia="標楷體" w:hAnsi="標楷體" w:hint="eastAsia"/>
          <w:kern w:val="0"/>
        </w:rPr>
        <w:t>e.</w:t>
      </w:r>
      <w:r w:rsidRPr="00F132AE">
        <w:rPr>
          <w:rFonts w:eastAsia="標楷體" w:hAnsi="標楷體"/>
          <w:kern w:val="0"/>
        </w:rPr>
        <w:t>格式</w:t>
      </w:r>
      <w:r w:rsidRPr="00F132AE">
        <w:rPr>
          <w:rFonts w:eastAsia="標楷體" w:hAnsi="標楷體"/>
          <w:kern w:val="0"/>
        </w:rPr>
        <w:t>5</w:t>
      </w:r>
      <w:r w:rsidRPr="00F132AE">
        <w:rPr>
          <w:rFonts w:eastAsia="標楷體" w:hAnsi="標楷體"/>
          <w:kern w:val="0"/>
        </w:rPr>
        <w:t>（</w:t>
      </w:r>
      <w:r w:rsidRPr="00F132AE">
        <w:rPr>
          <w:rFonts w:eastAsia="標楷體" w:hAnsi="標楷體"/>
          <w:kern w:val="0"/>
        </w:rPr>
        <w:t>DIALOG</w:t>
      </w:r>
      <w:r w:rsidRPr="00F132AE">
        <w:rPr>
          <w:rFonts w:eastAsia="標楷體" w:hAnsi="標楷體"/>
          <w:kern w:val="0"/>
        </w:rPr>
        <w:t>線上資料庫）：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Bowles, M. D. (1998). The organization man goes to college: AT&amp;T's experiment in humanistic education, 1953-1960. The Historian, 61, 15+. Retrieved January 27, 1999, from DIALOG on-line database (#88, IAC Business A.R.T.S., Item 04993186) </w:t>
      </w:r>
    </w:p>
    <w:p w:rsidR="005D31DE" w:rsidRPr="005D31DE" w:rsidRDefault="005D31DE" w:rsidP="00B33902">
      <w:pPr>
        <w:snapToGrid w:val="0"/>
        <w:rPr>
          <w:rFonts w:eastAsia="標楷體"/>
        </w:rPr>
      </w:pPr>
    </w:p>
    <w:sectPr w:rsidR="005D31DE" w:rsidRPr="005D31DE" w:rsidSect="00FC765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8EB" w:rsidRDefault="00D828EB">
      <w:r>
        <w:separator/>
      </w:r>
    </w:p>
  </w:endnote>
  <w:endnote w:type="continuationSeparator" w:id="0">
    <w:p w:rsidR="00D828EB" w:rsidRDefault="00D82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90B" w:rsidRDefault="00A4790B" w:rsidP="00FC765F">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4790B" w:rsidRDefault="00A479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90B" w:rsidRDefault="00A4790B" w:rsidP="00FC765F">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8D4190">
      <w:rPr>
        <w:rStyle w:val="aa"/>
        <w:noProof/>
      </w:rPr>
      <w:t>2</w:t>
    </w:r>
    <w:r>
      <w:rPr>
        <w:rStyle w:val="aa"/>
      </w:rPr>
      <w:fldChar w:fldCharType="end"/>
    </w:r>
  </w:p>
  <w:p w:rsidR="00A4790B" w:rsidRDefault="00A479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8EB" w:rsidRDefault="00D828EB">
      <w:r>
        <w:separator/>
      </w:r>
    </w:p>
  </w:footnote>
  <w:footnote w:type="continuationSeparator" w:id="0">
    <w:p w:rsidR="00D828EB" w:rsidRDefault="00D828EB">
      <w:r>
        <w:continuationSeparator/>
      </w:r>
    </w:p>
  </w:footnote>
  <w:footnote w:id="1">
    <w:p w:rsidR="00A4790B" w:rsidRPr="00C15BF8" w:rsidRDefault="00A4790B" w:rsidP="00FC765F">
      <w:pPr>
        <w:pStyle w:val="a7"/>
        <w:rPr>
          <w:rFonts w:ascii="Times New Roman" w:eastAsia="標楷體" w:hAnsi="Times New Roman"/>
        </w:rPr>
      </w:pPr>
      <w:r w:rsidRPr="00C15BF8">
        <w:rPr>
          <w:rStyle w:val="a8"/>
          <w:rFonts w:ascii="Times New Roman" w:eastAsia="標楷體" w:hAnsi="Times New Roman"/>
        </w:rPr>
        <w:footnoteRef/>
      </w:r>
      <w:r w:rsidRPr="00C15BF8">
        <w:rPr>
          <w:rFonts w:ascii="Times New Roman" w:eastAsia="標楷體" w:hAnsi="Times New Roman"/>
        </w:rPr>
        <w:t xml:space="preserve"> </w:t>
      </w:r>
      <w:r w:rsidRPr="00C15BF8">
        <w:rPr>
          <w:rFonts w:ascii="Times New Roman" w:eastAsia="標楷體" w:hAnsi="標楷體"/>
        </w:rPr>
        <w:t>服務單位、職稱、</w:t>
      </w:r>
      <w:r w:rsidRPr="00C15BF8">
        <w:rPr>
          <w:rFonts w:ascii="Times New Roman" w:eastAsia="標楷體" w:hAnsi="Times New Roman"/>
        </w:rPr>
        <w:t>email</w:t>
      </w:r>
    </w:p>
  </w:footnote>
  <w:footnote w:id="2">
    <w:p w:rsidR="00A4790B" w:rsidRPr="00C15BF8" w:rsidRDefault="00A4790B" w:rsidP="00FC765F">
      <w:pPr>
        <w:pStyle w:val="a7"/>
        <w:rPr>
          <w:rFonts w:ascii="Times New Roman" w:eastAsia="標楷體" w:hAnsi="Times New Roman"/>
        </w:rPr>
      </w:pPr>
      <w:r w:rsidRPr="00C15BF8">
        <w:rPr>
          <w:rStyle w:val="a8"/>
          <w:rFonts w:ascii="Times New Roman" w:eastAsia="標楷體" w:hAnsi="Times New Roman"/>
        </w:rPr>
        <w:footnoteRef/>
      </w:r>
      <w:r w:rsidRPr="00C15BF8">
        <w:rPr>
          <w:rFonts w:ascii="Times New Roman" w:eastAsia="標楷體" w:hAnsi="Times New Roman"/>
        </w:rPr>
        <w:t xml:space="preserve"> </w:t>
      </w:r>
      <w:r w:rsidRPr="00C15BF8">
        <w:rPr>
          <w:rFonts w:ascii="Times New Roman" w:eastAsia="標楷體" w:hAnsi="標楷體"/>
        </w:rPr>
        <w:t>服務單位、職稱、</w:t>
      </w:r>
      <w:r w:rsidRPr="00C15BF8">
        <w:rPr>
          <w:rFonts w:ascii="Times New Roman" w:eastAsia="標楷體" w:hAnsi="Times New Roman"/>
        </w:rPr>
        <w:t>email</w:t>
      </w:r>
    </w:p>
  </w:footnote>
  <w:footnote w:id="3">
    <w:p w:rsidR="00A4790B" w:rsidRPr="00C15BF8" w:rsidRDefault="00A4790B" w:rsidP="00FC765F">
      <w:pPr>
        <w:pStyle w:val="a7"/>
        <w:rPr>
          <w:rFonts w:ascii="Times New Roman" w:eastAsia="標楷體" w:hAnsi="Times New Roman"/>
        </w:rPr>
      </w:pPr>
      <w:r w:rsidRPr="00C15BF8">
        <w:rPr>
          <w:rStyle w:val="a8"/>
          <w:rFonts w:ascii="Times New Roman" w:eastAsia="標楷體" w:hAnsi="Times New Roman"/>
        </w:rPr>
        <w:footnoteRef/>
      </w:r>
      <w:r w:rsidRPr="00C15BF8">
        <w:rPr>
          <w:rFonts w:ascii="Times New Roman" w:eastAsia="標楷體" w:hAnsi="Times New Roman"/>
        </w:rPr>
        <w:t xml:space="preserve"> </w:t>
      </w:r>
      <w:r w:rsidRPr="00C15BF8">
        <w:rPr>
          <w:rFonts w:ascii="Times New Roman" w:eastAsia="標楷體" w:hAnsi="標楷體"/>
        </w:rPr>
        <w:t>服務單位、職稱、</w:t>
      </w:r>
      <w:r w:rsidRPr="00C15BF8">
        <w:rPr>
          <w:rFonts w:ascii="Times New Roman" w:eastAsia="標楷體" w:hAnsi="Times New Roman"/>
        </w:rPr>
        <w:t>email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881F8E"/>
    <w:multiLevelType w:val="hybridMultilevel"/>
    <w:tmpl w:val="7AB85208"/>
    <w:lvl w:ilvl="0" w:tplc="5E6825F2">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70553AFB"/>
    <w:multiLevelType w:val="hybridMultilevel"/>
    <w:tmpl w:val="0338C1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C872812"/>
    <w:multiLevelType w:val="hybridMultilevel"/>
    <w:tmpl w:val="2EB66C2A"/>
    <w:lvl w:ilvl="0" w:tplc="297011C4">
      <w:start w:val="1"/>
      <w:numFmt w:val="bullet"/>
      <w:lvlText w:val=""/>
      <w:lvlJc w:val="left"/>
      <w:pPr>
        <w:ind w:left="840" w:hanging="480"/>
      </w:pPr>
      <w:rPr>
        <w:rFonts w:ascii="Wingdings" w:hAnsi="Wingdings" w:hint="default"/>
        <w:color w:val="auto"/>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6ED"/>
    <w:rsid w:val="0000722A"/>
    <w:rsid w:val="0001597F"/>
    <w:rsid w:val="00016DDF"/>
    <w:rsid w:val="000461F3"/>
    <w:rsid w:val="00071A08"/>
    <w:rsid w:val="00071C5F"/>
    <w:rsid w:val="00075EFD"/>
    <w:rsid w:val="00086A3D"/>
    <w:rsid w:val="00093142"/>
    <w:rsid w:val="000A106F"/>
    <w:rsid w:val="000D5172"/>
    <w:rsid w:val="000E33EA"/>
    <w:rsid w:val="000F0B7E"/>
    <w:rsid w:val="001075ED"/>
    <w:rsid w:val="001135C7"/>
    <w:rsid w:val="001159FC"/>
    <w:rsid w:val="00122DAC"/>
    <w:rsid w:val="00152D7F"/>
    <w:rsid w:val="00186EE1"/>
    <w:rsid w:val="001C4FE8"/>
    <w:rsid w:val="001C62B1"/>
    <w:rsid w:val="001D1EAE"/>
    <w:rsid w:val="001D5EC2"/>
    <w:rsid w:val="001E59B9"/>
    <w:rsid w:val="001E6A35"/>
    <w:rsid w:val="001F0293"/>
    <w:rsid w:val="00213AD6"/>
    <w:rsid w:val="00222800"/>
    <w:rsid w:val="00230565"/>
    <w:rsid w:val="00271F31"/>
    <w:rsid w:val="002A068D"/>
    <w:rsid w:val="002A775F"/>
    <w:rsid w:val="002B5243"/>
    <w:rsid w:val="002B5EEC"/>
    <w:rsid w:val="002C4491"/>
    <w:rsid w:val="002D6D06"/>
    <w:rsid w:val="002D7546"/>
    <w:rsid w:val="002E6689"/>
    <w:rsid w:val="002E6A33"/>
    <w:rsid w:val="002F3155"/>
    <w:rsid w:val="002F5EC0"/>
    <w:rsid w:val="003033FA"/>
    <w:rsid w:val="003157AB"/>
    <w:rsid w:val="003278E8"/>
    <w:rsid w:val="00327E17"/>
    <w:rsid w:val="003312DA"/>
    <w:rsid w:val="00342235"/>
    <w:rsid w:val="0034493C"/>
    <w:rsid w:val="0034618C"/>
    <w:rsid w:val="00360EAA"/>
    <w:rsid w:val="00365915"/>
    <w:rsid w:val="00366E58"/>
    <w:rsid w:val="003716CD"/>
    <w:rsid w:val="00372C84"/>
    <w:rsid w:val="003C0839"/>
    <w:rsid w:val="003C165D"/>
    <w:rsid w:val="003E5278"/>
    <w:rsid w:val="003F08A7"/>
    <w:rsid w:val="003F30FF"/>
    <w:rsid w:val="00405761"/>
    <w:rsid w:val="00414509"/>
    <w:rsid w:val="004151C7"/>
    <w:rsid w:val="00422485"/>
    <w:rsid w:val="00440C3F"/>
    <w:rsid w:val="00453D7B"/>
    <w:rsid w:val="00475AD5"/>
    <w:rsid w:val="00475C06"/>
    <w:rsid w:val="00480AD1"/>
    <w:rsid w:val="00482150"/>
    <w:rsid w:val="00483174"/>
    <w:rsid w:val="00484707"/>
    <w:rsid w:val="00484B1C"/>
    <w:rsid w:val="00485ACB"/>
    <w:rsid w:val="0049529C"/>
    <w:rsid w:val="004A6045"/>
    <w:rsid w:val="004B34E8"/>
    <w:rsid w:val="004B4159"/>
    <w:rsid w:val="004D5946"/>
    <w:rsid w:val="004E4B9E"/>
    <w:rsid w:val="004E63F2"/>
    <w:rsid w:val="00506D96"/>
    <w:rsid w:val="00514D25"/>
    <w:rsid w:val="00517B66"/>
    <w:rsid w:val="00524A2B"/>
    <w:rsid w:val="00526BEB"/>
    <w:rsid w:val="00535A8E"/>
    <w:rsid w:val="005412B2"/>
    <w:rsid w:val="0054617A"/>
    <w:rsid w:val="00563821"/>
    <w:rsid w:val="00570399"/>
    <w:rsid w:val="00572CB3"/>
    <w:rsid w:val="0058539D"/>
    <w:rsid w:val="005B76F8"/>
    <w:rsid w:val="005C0D43"/>
    <w:rsid w:val="005C61A4"/>
    <w:rsid w:val="005D31DE"/>
    <w:rsid w:val="005E2D61"/>
    <w:rsid w:val="005E766D"/>
    <w:rsid w:val="006026ED"/>
    <w:rsid w:val="006470F1"/>
    <w:rsid w:val="00654C00"/>
    <w:rsid w:val="00661D32"/>
    <w:rsid w:val="00661E78"/>
    <w:rsid w:val="006754E3"/>
    <w:rsid w:val="006947A2"/>
    <w:rsid w:val="006A5CEE"/>
    <w:rsid w:val="006B59BA"/>
    <w:rsid w:val="006D293C"/>
    <w:rsid w:val="006E19BA"/>
    <w:rsid w:val="00716EAC"/>
    <w:rsid w:val="00735D00"/>
    <w:rsid w:val="00746EA3"/>
    <w:rsid w:val="007B71B6"/>
    <w:rsid w:val="007C6089"/>
    <w:rsid w:val="007D5B55"/>
    <w:rsid w:val="007E16FD"/>
    <w:rsid w:val="007E68B0"/>
    <w:rsid w:val="007E74B3"/>
    <w:rsid w:val="007F0850"/>
    <w:rsid w:val="00816215"/>
    <w:rsid w:val="008229C5"/>
    <w:rsid w:val="00823CD0"/>
    <w:rsid w:val="00842E6F"/>
    <w:rsid w:val="00852354"/>
    <w:rsid w:val="00855E1F"/>
    <w:rsid w:val="0085758B"/>
    <w:rsid w:val="00874BB9"/>
    <w:rsid w:val="00882018"/>
    <w:rsid w:val="00886AC1"/>
    <w:rsid w:val="00890D76"/>
    <w:rsid w:val="008B063D"/>
    <w:rsid w:val="008B4456"/>
    <w:rsid w:val="008C5C9E"/>
    <w:rsid w:val="008D414E"/>
    <w:rsid w:val="008D4190"/>
    <w:rsid w:val="008D4878"/>
    <w:rsid w:val="008E4703"/>
    <w:rsid w:val="00901171"/>
    <w:rsid w:val="009035B8"/>
    <w:rsid w:val="009169CA"/>
    <w:rsid w:val="00936E3D"/>
    <w:rsid w:val="009464B1"/>
    <w:rsid w:val="009527BB"/>
    <w:rsid w:val="0095382C"/>
    <w:rsid w:val="00964687"/>
    <w:rsid w:val="00966BEE"/>
    <w:rsid w:val="009834C4"/>
    <w:rsid w:val="009941A5"/>
    <w:rsid w:val="00996265"/>
    <w:rsid w:val="009A3276"/>
    <w:rsid w:val="009B50AB"/>
    <w:rsid w:val="009C5E19"/>
    <w:rsid w:val="009D3368"/>
    <w:rsid w:val="009D6DCA"/>
    <w:rsid w:val="009F0886"/>
    <w:rsid w:val="00A135B1"/>
    <w:rsid w:val="00A21220"/>
    <w:rsid w:val="00A23E33"/>
    <w:rsid w:val="00A33EDF"/>
    <w:rsid w:val="00A41261"/>
    <w:rsid w:val="00A4790B"/>
    <w:rsid w:val="00A50C65"/>
    <w:rsid w:val="00A67347"/>
    <w:rsid w:val="00A7163A"/>
    <w:rsid w:val="00A75BF1"/>
    <w:rsid w:val="00A8774A"/>
    <w:rsid w:val="00AB1FDD"/>
    <w:rsid w:val="00AC3B55"/>
    <w:rsid w:val="00AC4003"/>
    <w:rsid w:val="00AE6E8D"/>
    <w:rsid w:val="00AF5434"/>
    <w:rsid w:val="00AF669A"/>
    <w:rsid w:val="00AF76F9"/>
    <w:rsid w:val="00AF78E0"/>
    <w:rsid w:val="00AF7BFA"/>
    <w:rsid w:val="00B00C0D"/>
    <w:rsid w:val="00B06486"/>
    <w:rsid w:val="00B2081E"/>
    <w:rsid w:val="00B20A03"/>
    <w:rsid w:val="00B213A3"/>
    <w:rsid w:val="00B2168A"/>
    <w:rsid w:val="00B22390"/>
    <w:rsid w:val="00B33902"/>
    <w:rsid w:val="00B458B8"/>
    <w:rsid w:val="00B47CC9"/>
    <w:rsid w:val="00B47ECC"/>
    <w:rsid w:val="00B87EA1"/>
    <w:rsid w:val="00BA7E9F"/>
    <w:rsid w:val="00BC19D6"/>
    <w:rsid w:val="00BC6821"/>
    <w:rsid w:val="00BD4259"/>
    <w:rsid w:val="00BD5389"/>
    <w:rsid w:val="00BE7670"/>
    <w:rsid w:val="00BF7178"/>
    <w:rsid w:val="00C14575"/>
    <w:rsid w:val="00C25178"/>
    <w:rsid w:val="00C27DF6"/>
    <w:rsid w:val="00C32FD1"/>
    <w:rsid w:val="00C33978"/>
    <w:rsid w:val="00C34BA9"/>
    <w:rsid w:val="00C42207"/>
    <w:rsid w:val="00C45C58"/>
    <w:rsid w:val="00C524AE"/>
    <w:rsid w:val="00C60A6E"/>
    <w:rsid w:val="00C61131"/>
    <w:rsid w:val="00C95D33"/>
    <w:rsid w:val="00C97B06"/>
    <w:rsid w:val="00CA26B5"/>
    <w:rsid w:val="00CA5ABD"/>
    <w:rsid w:val="00CB40D2"/>
    <w:rsid w:val="00CE6A9E"/>
    <w:rsid w:val="00CF5C58"/>
    <w:rsid w:val="00D022DF"/>
    <w:rsid w:val="00D02E34"/>
    <w:rsid w:val="00D0732C"/>
    <w:rsid w:val="00D16BB3"/>
    <w:rsid w:val="00D3157D"/>
    <w:rsid w:val="00D31B8C"/>
    <w:rsid w:val="00D50AD3"/>
    <w:rsid w:val="00D64EFC"/>
    <w:rsid w:val="00D659A8"/>
    <w:rsid w:val="00D828EB"/>
    <w:rsid w:val="00D87CE1"/>
    <w:rsid w:val="00E07820"/>
    <w:rsid w:val="00E21705"/>
    <w:rsid w:val="00E27AFE"/>
    <w:rsid w:val="00E334DD"/>
    <w:rsid w:val="00E33592"/>
    <w:rsid w:val="00E350B7"/>
    <w:rsid w:val="00E46FA2"/>
    <w:rsid w:val="00E62136"/>
    <w:rsid w:val="00E93808"/>
    <w:rsid w:val="00EC2474"/>
    <w:rsid w:val="00EC46F4"/>
    <w:rsid w:val="00EF4152"/>
    <w:rsid w:val="00F00F5A"/>
    <w:rsid w:val="00F23CCC"/>
    <w:rsid w:val="00F47B2B"/>
    <w:rsid w:val="00F57072"/>
    <w:rsid w:val="00F608DE"/>
    <w:rsid w:val="00F64F74"/>
    <w:rsid w:val="00F66E07"/>
    <w:rsid w:val="00F8125E"/>
    <w:rsid w:val="00F826E6"/>
    <w:rsid w:val="00F879AA"/>
    <w:rsid w:val="00F90E2D"/>
    <w:rsid w:val="00F94E65"/>
    <w:rsid w:val="00FA21C9"/>
    <w:rsid w:val="00FA49F1"/>
    <w:rsid w:val="00FB4D79"/>
    <w:rsid w:val="00FC765F"/>
    <w:rsid w:val="00FD691F"/>
    <w:rsid w:val="00FE04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026ED"/>
    <w:rPr>
      <w:color w:val="0000FF"/>
      <w:u w:val="single"/>
    </w:rPr>
  </w:style>
  <w:style w:type="character" w:styleId="a4">
    <w:name w:val="FollowedHyperlink"/>
    <w:rsid w:val="006026ED"/>
    <w:rPr>
      <w:color w:val="800080"/>
      <w:u w:val="single"/>
    </w:rPr>
  </w:style>
  <w:style w:type="table" w:styleId="a5">
    <w:name w:val="Table Grid"/>
    <w:basedOn w:val="a1"/>
    <w:rsid w:val="002B5E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一)"/>
    <w:basedOn w:val="a"/>
    <w:rsid w:val="00FC765F"/>
    <w:pPr>
      <w:spacing w:before="240" w:line="440" w:lineRule="exact"/>
      <w:ind w:leftChars="100" w:left="1080" w:hanging="840"/>
      <w:jc w:val="both"/>
    </w:pPr>
    <w:rPr>
      <w:rFonts w:ascii="標楷體" w:eastAsia="標楷體"/>
      <w:sz w:val="28"/>
      <w:szCs w:val="20"/>
    </w:rPr>
  </w:style>
  <w:style w:type="character" w:customStyle="1" w:styleId="apple-style-span">
    <w:name w:val="apple-style-span"/>
    <w:basedOn w:val="a0"/>
    <w:rsid w:val="00FC765F"/>
  </w:style>
  <w:style w:type="character" w:customStyle="1" w:styleId="hps">
    <w:name w:val="hps"/>
    <w:basedOn w:val="a0"/>
    <w:rsid w:val="00FC765F"/>
  </w:style>
  <w:style w:type="paragraph" w:styleId="a7">
    <w:name w:val="footnote text"/>
    <w:basedOn w:val="a"/>
    <w:semiHidden/>
    <w:rsid w:val="00FC765F"/>
    <w:pPr>
      <w:snapToGrid w:val="0"/>
    </w:pPr>
    <w:rPr>
      <w:rFonts w:ascii="Calibri" w:hAnsi="Calibri"/>
      <w:sz w:val="20"/>
      <w:szCs w:val="20"/>
    </w:rPr>
  </w:style>
  <w:style w:type="character" w:styleId="a8">
    <w:name w:val="footnote reference"/>
    <w:semiHidden/>
    <w:rsid w:val="00FC765F"/>
    <w:rPr>
      <w:vertAlign w:val="superscript"/>
    </w:rPr>
  </w:style>
  <w:style w:type="paragraph" w:styleId="a9">
    <w:name w:val="footer"/>
    <w:basedOn w:val="a"/>
    <w:rsid w:val="00FC765F"/>
    <w:pPr>
      <w:tabs>
        <w:tab w:val="center" w:pos="4153"/>
        <w:tab w:val="right" w:pos="8306"/>
      </w:tabs>
      <w:snapToGrid w:val="0"/>
    </w:pPr>
    <w:rPr>
      <w:sz w:val="20"/>
      <w:szCs w:val="20"/>
    </w:rPr>
  </w:style>
  <w:style w:type="character" w:styleId="aa">
    <w:name w:val="page number"/>
    <w:basedOn w:val="a0"/>
    <w:rsid w:val="00FC765F"/>
  </w:style>
  <w:style w:type="paragraph" w:styleId="ab">
    <w:name w:val="header"/>
    <w:basedOn w:val="a"/>
    <w:link w:val="ac"/>
    <w:rsid w:val="00C61131"/>
    <w:pPr>
      <w:tabs>
        <w:tab w:val="center" w:pos="4153"/>
        <w:tab w:val="right" w:pos="8306"/>
      </w:tabs>
      <w:snapToGrid w:val="0"/>
    </w:pPr>
    <w:rPr>
      <w:sz w:val="20"/>
      <w:szCs w:val="20"/>
    </w:rPr>
  </w:style>
  <w:style w:type="character" w:customStyle="1" w:styleId="ac">
    <w:name w:val="頁首 字元"/>
    <w:link w:val="ab"/>
    <w:rsid w:val="00C61131"/>
    <w:rPr>
      <w:kern w:val="2"/>
    </w:rPr>
  </w:style>
  <w:style w:type="paragraph" w:styleId="ad">
    <w:name w:val="Balloon Text"/>
    <w:basedOn w:val="a"/>
    <w:link w:val="ae"/>
    <w:rsid w:val="00AE6E8D"/>
    <w:rPr>
      <w:rFonts w:ascii="Cambria" w:hAnsi="Cambria"/>
      <w:sz w:val="18"/>
      <w:szCs w:val="18"/>
    </w:rPr>
  </w:style>
  <w:style w:type="character" w:customStyle="1" w:styleId="ae">
    <w:name w:val="註解方塊文字 字元"/>
    <w:link w:val="ad"/>
    <w:rsid w:val="00AE6E8D"/>
    <w:rPr>
      <w:rFonts w:ascii="Cambria" w:eastAsia="新細明體" w:hAnsi="Cambria" w:cs="Times New Roman"/>
      <w:kern w:val="2"/>
      <w:sz w:val="18"/>
      <w:szCs w:val="18"/>
    </w:rPr>
  </w:style>
  <w:style w:type="paragraph" w:styleId="af">
    <w:name w:val="List Paragraph"/>
    <w:basedOn w:val="a"/>
    <w:uiPriority w:val="34"/>
    <w:qFormat/>
    <w:rsid w:val="007C608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026ED"/>
    <w:rPr>
      <w:color w:val="0000FF"/>
      <w:u w:val="single"/>
    </w:rPr>
  </w:style>
  <w:style w:type="character" w:styleId="a4">
    <w:name w:val="FollowedHyperlink"/>
    <w:rsid w:val="006026ED"/>
    <w:rPr>
      <w:color w:val="800080"/>
      <w:u w:val="single"/>
    </w:rPr>
  </w:style>
  <w:style w:type="table" w:styleId="a5">
    <w:name w:val="Table Grid"/>
    <w:basedOn w:val="a1"/>
    <w:rsid w:val="002B5E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一)"/>
    <w:basedOn w:val="a"/>
    <w:rsid w:val="00FC765F"/>
    <w:pPr>
      <w:spacing w:before="240" w:line="440" w:lineRule="exact"/>
      <w:ind w:leftChars="100" w:left="1080" w:hanging="840"/>
      <w:jc w:val="both"/>
    </w:pPr>
    <w:rPr>
      <w:rFonts w:ascii="標楷體" w:eastAsia="標楷體"/>
      <w:sz w:val="28"/>
      <w:szCs w:val="20"/>
    </w:rPr>
  </w:style>
  <w:style w:type="character" w:customStyle="1" w:styleId="apple-style-span">
    <w:name w:val="apple-style-span"/>
    <w:basedOn w:val="a0"/>
    <w:rsid w:val="00FC765F"/>
  </w:style>
  <w:style w:type="character" w:customStyle="1" w:styleId="hps">
    <w:name w:val="hps"/>
    <w:basedOn w:val="a0"/>
    <w:rsid w:val="00FC765F"/>
  </w:style>
  <w:style w:type="paragraph" w:styleId="a7">
    <w:name w:val="footnote text"/>
    <w:basedOn w:val="a"/>
    <w:semiHidden/>
    <w:rsid w:val="00FC765F"/>
    <w:pPr>
      <w:snapToGrid w:val="0"/>
    </w:pPr>
    <w:rPr>
      <w:rFonts w:ascii="Calibri" w:hAnsi="Calibri"/>
      <w:sz w:val="20"/>
      <w:szCs w:val="20"/>
    </w:rPr>
  </w:style>
  <w:style w:type="character" w:styleId="a8">
    <w:name w:val="footnote reference"/>
    <w:semiHidden/>
    <w:rsid w:val="00FC765F"/>
    <w:rPr>
      <w:vertAlign w:val="superscript"/>
    </w:rPr>
  </w:style>
  <w:style w:type="paragraph" w:styleId="a9">
    <w:name w:val="footer"/>
    <w:basedOn w:val="a"/>
    <w:rsid w:val="00FC765F"/>
    <w:pPr>
      <w:tabs>
        <w:tab w:val="center" w:pos="4153"/>
        <w:tab w:val="right" w:pos="8306"/>
      </w:tabs>
      <w:snapToGrid w:val="0"/>
    </w:pPr>
    <w:rPr>
      <w:sz w:val="20"/>
      <w:szCs w:val="20"/>
    </w:rPr>
  </w:style>
  <w:style w:type="character" w:styleId="aa">
    <w:name w:val="page number"/>
    <w:basedOn w:val="a0"/>
    <w:rsid w:val="00FC765F"/>
  </w:style>
  <w:style w:type="paragraph" w:styleId="ab">
    <w:name w:val="header"/>
    <w:basedOn w:val="a"/>
    <w:link w:val="ac"/>
    <w:rsid w:val="00C61131"/>
    <w:pPr>
      <w:tabs>
        <w:tab w:val="center" w:pos="4153"/>
        <w:tab w:val="right" w:pos="8306"/>
      </w:tabs>
      <w:snapToGrid w:val="0"/>
    </w:pPr>
    <w:rPr>
      <w:sz w:val="20"/>
      <w:szCs w:val="20"/>
    </w:rPr>
  </w:style>
  <w:style w:type="character" w:customStyle="1" w:styleId="ac">
    <w:name w:val="頁首 字元"/>
    <w:link w:val="ab"/>
    <w:rsid w:val="00C61131"/>
    <w:rPr>
      <w:kern w:val="2"/>
    </w:rPr>
  </w:style>
  <w:style w:type="paragraph" w:styleId="ad">
    <w:name w:val="Balloon Text"/>
    <w:basedOn w:val="a"/>
    <w:link w:val="ae"/>
    <w:rsid w:val="00AE6E8D"/>
    <w:rPr>
      <w:rFonts w:ascii="Cambria" w:hAnsi="Cambria"/>
      <w:sz w:val="18"/>
      <w:szCs w:val="18"/>
    </w:rPr>
  </w:style>
  <w:style w:type="character" w:customStyle="1" w:styleId="ae">
    <w:name w:val="註解方塊文字 字元"/>
    <w:link w:val="ad"/>
    <w:rsid w:val="00AE6E8D"/>
    <w:rPr>
      <w:rFonts w:ascii="Cambria" w:eastAsia="新細明體" w:hAnsi="Cambria" w:cs="Times New Roman"/>
      <w:kern w:val="2"/>
      <w:sz w:val="18"/>
      <w:szCs w:val="18"/>
    </w:rPr>
  </w:style>
  <w:style w:type="paragraph" w:styleId="af">
    <w:name w:val="List Paragraph"/>
    <w:basedOn w:val="a"/>
    <w:uiPriority w:val="34"/>
    <w:qFormat/>
    <w:rsid w:val="007C608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mailto:q7776@tpcu.edu.tw" TargetMode="External"/><Relationship Id="rId3" Type="http://schemas.openxmlformats.org/officeDocument/2006/relationships/styles" Target="styles.xml"/><Relationship Id="rId21" Type="http://schemas.openxmlformats.org/officeDocument/2006/relationships/hyperlink" Target="http://web.ed.ntnu.edu.tw/~minfei/APA6th.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mailto:q7776@tsint.edu.tw"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eb.ed.ntnu.edu.tw/~minfei/APA6th.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web.ed.ntnu.edu.tw/~minfei/APA%E6%A0%BC%E5%BC%8F(%E7%B6%B2%E8%B7%AF).DOC" TargetMode="External"/><Relationship Id="rId10" Type="http://schemas.openxmlformats.org/officeDocument/2006/relationships/image" Target="media/image2.jpeg"/><Relationship Id="rId19" Type="http://schemas.openxmlformats.org/officeDocument/2006/relationships/hyperlink" Target="mailto:q7776@tsint.edu.tw"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nhlbi.nih.gov/health/pro/lung/asthma%20/asth_xgh.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91EF9-CD1B-4E86-9F3C-A59AD2875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2216</Words>
  <Characters>12636</Characters>
  <Application>Microsoft Office Word</Application>
  <DocSecurity>0</DocSecurity>
  <Lines>105</Lines>
  <Paragraphs>29</Paragraphs>
  <ScaleCrop>false</ScaleCrop>
  <Company>北台灣科學技術學院</Company>
  <LinksUpToDate>false</LinksUpToDate>
  <CharactersWithSpaces>14823</CharactersWithSpaces>
  <SharedDoc>false</SharedDoc>
  <HLinks>
    <vt:vector size="48" baseType="variant">
      <vt:variant>
        <vt:i4>6815794</vt:i4>
      </vt:variant>
      <vt:variant>
        <vt:i4>24</vt:i4>
      </vt:variant>
      <vt:variant>
        <vt:i4>0</vt:i4>
      </vt:variant>
      <vt:variant>
        <vt:i4>5</vt:i4>
      </vt:variant>
      <vt:variant>
        <vt:lpwstr>http://web.ed.ntnu.edu.tw/~minfei/APA%E6%A0%BC%E5%BC%8F(%E7%B6%B2%E8%B7%AF).DOC</vt:lpwstr>
      </vt:variant>
      <vt:variant>
        <vt:lpwstr/>
      </vt:variant>
      <vt:variant>
        <vt:i4>7667726</vt:i4>
      </vt:variant>
      <vt:variant>
        <vt:i4>21</vt:i4>
      </vt:variant>
      <vt:variant>
        <vt:i4>0</vt:i4>
      </vt:variant>
      <vt:variant>
        <vt:i4>5</vt:i4>
      </vt:variant>
      <vt:variant>
        <vt:lpwstr>http://www.nhlbi.nih.gov/health/pro/lung/asthma /asth_xgh.pdf</vt:lpwstr>
      </vt:variant>
      <vt:variant>
        <vt:lpwstr/>
      </vt:variant>
      <vt:variant>
        <vt:i4>5111827</vt:i4>
      </vt:variant>
      <vt:variant>
        <vt:i4>18</vt:i4>
      </vt:variant>
      <vt:variant>
        <vt:i4>0</vt:i4>
      </vt:variant>
      <vt:variant>
        <vt:i4>5</vt:i4>
      </vt:variant>
      <vt:variant>
        <vt:lpwstr>http://web.ed.ntnu.edu.tw/~minfei/APA6th.pdf</vt:lpwstr>
      </vt:variant>
      <vt:variant>
        <vt:lpwstr/>
      </vt:variant>
      <vt:variant>
        <vt:i4>5111827</vt:i4>
      </vt:variant>
      <vt:variant>
        <vt:i4>12</vt:i4>
      </vt:variant>
      <vt:variant>
        <vt:i4>0</vt:i4>
      </vt:variant>
      <vt:variant>
        <vt:i4>5</vt:i4>
      </vt:variant>
      <vt:variant>
        <vt:lpwstr>http://web.ed.ntnu.edu.tw/~minfei/APA6th.pdf</vt:lpwstr>
      </vt:variant>
      <vt:variant>
        <vt:lpwstr/>
      </vt:variant>
      <vt:variant>
        <vt:i4>2031731</vt:i4>
      </vt:variant>
      <vt:variant>
        <vt:i4>9</vt:i4>
      </vt:variant>
      <vt:variant>
        <vt:i4>0</vt:i4>
      </vt:variant>
      <vt:variant>
        <vt:i4>5</vt:i4>
      </vt:variant>
      <vt:variant>
        <vt:lpwstr>mailto:q7776@tsint.edu.tw</vt:lpwstr>
      </vt:variant>
      <vt:variant>
        <vt:lpwstr/>
      </vt:variant>
      <vt:variant>
        <vt:i4>5242949</vt:i4>
      </vt:variant>
      <vt:variant>
        <vt:i4>6</vt:i4>
      </vt:variant>
      <vt:variant>
        <vt:i4>0</vt:i4>
      </vt:variant>
      <vt:variant>
        <vt:i4>5</vt:i4>
      </vt:variant>
      <vt:variant>
        <vt:lpwstr>http://www.cbm.tpcu.edu.tw/files/13-1003-30136.php?Lang=zh-tw</vt:lpwstr>
      </vt:variant>
      <vt:variant>
        <vt:lpwstr/>
      </vt:variant>
      <vt:variant>
        <vt:i4>1441899</vt:i4>
      </vt:variant>
      <vt:variant>
        <vt:i4>3</vt:i4>
      </vt:variant>
      <vt:variant>
        <vt:i4>0</vt:i4>
      </vt:variant>
      <vt:variant>
        <vt:i4>5</vt:i4>
      </vt:variant>
      <vt:variant>
        <vt:lpwstr>mailto:q7776@tpcu.edu.tw</vt:lpwstr>
      </vt:variant>
      <vt:variant>
        <vt:lpwstr/>
      </vt:variant>
      <vt:variant>
        <vt:i4>2031731</vt:i4>
      </vt:variant>
      <vt:variant>
        <vt:i4>0</vt:i4>
      </vt:variant>
      <vt:variant>
        <vt:i4>0</vt:i4>
      </vt:variant>
      <vt:variant>
        <vt:i4>5</vt:i4>
      </vt:variant>
      <vt:variant>
        <vt:lpwstr>mailto:q7776@tsint.edu.tw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商學院院長</dc:creator>
  <cp:lastModifiedBy>TPCUCBM</cp:lastModifiedBy>
  <cp:revision>2</cp:revision>
  <cp:lastPrinted>2016-02-26T02:44:00Z</cp:lastPrinted>
  <dcterms:created xsi:type="dcterms:W3CDTF">2016-03-29T02:09:00Z</dcterms:created>
  <dcterms:modified xsi:type="dcterms:W3CDTF">2016-03-29T02:09:00Z</dcterms:modified>
</cp:coreProperties>
</file>